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32" w:rsidRPr="00E52832" w:rsidRDefault="00E52832">
      <w:p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>LI: to research a famous Scottish scientist</w:t>
      </w:r>
    </w:p>
    <w:p w:rsidR="00E52832" w:rsidRPr="00E52832" w:rsidRDefault="00E52832">
      <w:p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>Pick one of the scientists listed below and fill in a fact file about the scientist.</w:t>
      </w:r>
    </w:p>
    <w:p w:rsidR="00E52832" w:rsidRPr="00E52832" w:rsidRDefault="00E52832" w:rsidP="00E5283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>Alexander Graham Bell</w:t>
      </w:r>
    </w:p>
    <w:p w:rsidR="00E52832" w:rsidRPr="00E52832" w:rsidRDefault="00E52832" w:rsidP="00E5283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>Sir James Dewar</w:t>
      </w:r>
    </w:p>
    <w:p w:rsidR="00E52832" w:rsidRPr="00E52832" w:rsidRDefault="00E52832" w:rsidP="00E5283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 xml:space="preserve">John </w:t>
      </w:r>
      <w:proofErr w:type="spellStart"/>
      <w:r w:rsidRPr="00E52832">
        <w:rPr>
          <w:rFonts w:ascii="SassoonCRInfant" w:hAnsi="SassoonCRInfant"/>
          <w:sz w:val="28"/>
        </w:rPr>
        <w:t>Logie</w:t>
      </w:r>
      <w:proofErr w:type="spellEnd"/>
      <w:r w:rsidRPr="00E52832">
        <w:rPr>
          <w:rFonts w:ascii="SassoonCRInfant" w:hAnsi="SassoonCRInfant"/>
          <w:sz w:val="28"/>
        </w:rPr>
        <w:t xml:space="preserve"> Baird</w:t>
      </w:r>
    </w:p>
    <w:p w:rsidR="00E52832" w:rsidRPr="00E52832" w:rsidRDefault="00E52832" w:rsidP="00E5283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E52832">
        <w:rPr>
          <w:rFonts w:ascii="SassoonCRInfant" w:hAnsi="SassoonCRInfant"/>
          <w:sz w:val="28"/>
        </w:rPr>
        <w:t>Sir Alexander Fleming</w:t>
      </w:r>
    </w:p>
    <w:p w:rsidR="00E52832" w:rsidRDefault="00E52832" w:rsidP="00E52832">
      <w:pPr>
        <w:rPr>
          <w:rFonts w:ascii="SassoonCRInfant" w:hAnsi="SassoonCRInfant"/>
          <w:sz w:val="24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2263"/>
        <w:gridCol w:w="6827"/>
      </w:tblGrid>
      <w:tr w:rsidR="00E52832" w:rsidTr="00E52832">
        <w:trPr>
          <w:trHeight w:val="792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Name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828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Place and year of birth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792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Invention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1621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Place and year of invention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1585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What was life like before this invention?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1621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What was life like after this invention?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1621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How is the invention used today?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  <w:tr w:rsidR="00E52832" w:rsidTr="00E52832">
        <w:trPr>
          <w:trHeight w:val="1621"/>
        </w:trPr>
        <w:tc>
          <w:tcPr>
            <w:tcW w:w="2263" w:type="dxa"/>
          </w:tcPr>
          <w:p w:rsidR="00E52832" w:rsidRPr="00E52832" w:rsidRDefault="00E52832" w:rsidP="00E52832">
            <w:pPr>
              <w:rPr>
                <w:rFonts w:ascii="SassoonCRInfant" w:hAnsi="SassoonCRInfant"/>
                <w:sz w:val="28"/>
              </w:rPr>
            </w:pPr>
            <w:r w:rsidRPr="00E52832">
              <w:rPr>
                <w:rFonts w:ascii="SassoonCRInfant" w:hAnsi="SassoonCRInfant"/>
                <w:sz w:val="28"/>
              </w:rPr>
              <w:t>Picture / drawing of inventor</w:t>
            </w:r>
          </w:p>
        </w:tc>
        <w:tc>
          <w:tcPr>
            <w:tcW w:w="6827" w:type="dxa"/>
          </w:tcPr>
          <w:p w:rsidR="00E52832" w:rsidRDefault="00E52832" w:rsidP="00E52832">
            <w:pPr>
              <w:rPr>
                <w:rFonts w:ascii="SassoonCRInfant" w:hAnsi="SassoonCRInfant"/>
                <w:sz w:val="24"/>
              </w:rPr>
            </w:pPr>
          </w:p>
        </w:tc>
      </w:tr>
    </w:tbl>
    <w:p w:rsidR="00E52832" w:rsidRDefault="00E52832" w:rsidP="00E52832">
      <w:bookmarkStart w:id="0" w:name="_GoBack"/>
      <w:bookmarkEnd w:id="0"/>
    </w:p>
    <w:sectPr w:rsidR="00E5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4C5A"/>
    <w:multiLevelType w:val="hybridMultilevel"/>
    <w:tmpl w:val="BAB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2"/>
    <w:rsid w:val="008F4337"/>
    <w:rsid w:val="00E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D969"/>
  <w15:chartTrackingRefBased/>
  <w15:docId w15:val="{07F1A7F9-2F8E-4032-B9D5-9879AE8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32"/>
    <w:pPr>
      <w:ind w:left="720"/>
      <w:contextualSpacing/>
    </w:pPr>
  </w:style>
  <w:style w:type="table" w:styleId="TableGrid">
    <w:name w:val="Table Grid"/>
    <w:basedOn w:val="TableNormal"/>
    <w:uiPriority w:val="39"/>
    <w:rsid w:val="00E5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2021-11-23T11:51:00Z</dcterms:created>
  <dcterms:modified xsi:type="dcterms:W3CDTF">2021-11-23T12:02:00Z</dcterms:modified>
</cp:coreProperties>
</file>