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E3" w:rsidRDefault="00144E59" w:rsidP="000764A2">
      <w:pPr>
        <w:spacing w:line="240" w:lineRule="auto"/>
        <w:rPr>
          <w:rFonts w:ascii="SassoonCRInfant" w:hAnsi="SassoonCRInfant"/>
          <w:b/>
          <w:u w:val="single"/>
          <w:lang w:val="en-US"/>
        </w:rPr>
      </w:pPr>
      <w:r w:rsidRPr="00412CE3">
        <w:rPr>
          <w:rFonts w:ascii="SassoonCRInfant" w:eastAsia="Times New Roman" w:hAnsi="SassoonCRInfant" w:cs="Times New Roman"/>
          <w:sz w:val="24"/>
          <w:szCs w:val="28"/>
          <w:lang w:val="en-GB" w:eastAsia="en-GB"/>
        </w:rPr>
        <w:drawing>
          <wp:anchor distT="0" distB="0" distL="114300" distR="114300" simplePos="0" relativeHeight="251663360" behindDoc="0" locked="0" layoutInCell="1" allowOverlap="1" wp14:anchorId="3D4F3FB1" wp14:editId="244B4863">
            <wp:simplePos x="0" y="0"/>
            <wp:positionH relativeFrom="margin">
              <wp:posOffset>5116830</wp:posOffset>
            </wp:positionH>
            <wp:positionV relativeFrom="margin">
              <wp:posOffset>-33020</wp:posOffset>
            </wp:positionV>
            <wp:extent cx="1577975" cy="1403985"/>
            <wp:effectExtent l="0" t="0" r="317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7975" cy="1403985"/>
                    </a:xfrm>
                    <a:prstGeom prst="rect">
                      <a:avLst/>
                    </a:prstGeom>
                    <a:noFill/>
                  </pic:spPr>
                </pic:pic>
              </a:graphicData>
            </a:graphic>
            <wp14:sizeRelH relativeFrom="margin">
              <wp14:pctWidth>0</wp14:pctWidth>
            </wp14:sizeRelH>
            <wp14:sizeRelV relativeFrom="margin">
              <wp14:pctHeight>0</wp14:pctHeight>
            </wp14:sizeRelV>
          </wp:anchor>
        </w:drawing>
      </w:r>
      <w:r w:rsidR="00412CE3">
        <w:rPr>
          <w:rFonts w:ascii="SassoonCRInfant" w:hAnsi="SassoonCRInfant"/>
          <w:b/>
          <w:u w:val="single"/>
          <w:lang w:val="en-US"/>
        </w:rPr>
        <w:t>LI: to understand the effects of climate change on different species</w:t>
      </w:r>
    </w:p>
    <w:p w:rsidR="007777A7" w:rsidRPr="00412CE3" w:rsidRDefault="007777A7" w:rsidP="000764A2">
      <w:pPr>
        <w:spacing w:line="240" w:lineRule="auto"/>
        <w:rPr>
          <w:rFonts w:ascii="SassoonCRInfant" w:hAnsi="SassoonCRInfant"/>
          <w:lang w:val="en-US"/>
        </w:rPr>
      </w:pPr>
      <w:r w:rsidRPr="00412CE3">
        <w:rPr>
          <w:rFonts w:ascii="SassoonCRInfant" w:hAnsi="SassoonCRInfant"/>
          <w:b/>
          <w:u w:val="single"/>
          <w:lang w:val="en-US"/>
        </w:rPr>
        <w:t>Climate change</w:t>
      </w:r>
      <w:r w:rsidRPr="00412CE3">
        <w:rPr>
          <w:rFonts w:ascii="SassoonCRInfant" w:hAnsi="SassoonCRInfant"/>
          <w:lang w:val="en-US"/>
        </w:rPr>
        <w:t xml:space="preserve"> refers to variation in our climatic patterns (weather). This inlcudes our winds, rain and sun.</w:t>
      </w:r>
      <w:r w:rsidR="00DB767E" w:rsidRPr="00412CE3">
        <w:rPr>
          <w:rFonts w:ascii="SassoonCRInfant" w:hAnsi="SassoonCRInfant"/>
          <w:lang w:val="en-US"/>
        </w:rPr>
        <w:t xml:space="preserve"> </w:t>
      </w:r>
      <w:r w:rsidRPr="00412CE3">
        <w:rPr>
          <w:rFonts w:ascii="SassoonCRInfant" w:hAnsi="SassoonCRInfant"/>
          <w:lang w:val="en-US"/>
        </w:rPr>
        <w:t>It is because of global warming that our planet is heating up and causing global temperatures to rise.</w:t>
      </w:r>
      <w:r w:rsidR="00144E59" w:rsidRPr="00412CE3">
        <w:rPr>
          <w:rFonts w:ascii="SassoonCRInfant" w:eastAsia="Times New Roman" w:hAnsi="SassoonCRInfant" w:cs="Times New Roman"/>
          <w:sz w:val="24"/>
          <w:szCs w:val="28"/>
          <w:lang w:val="en-GB" w:eastAsia="en-GB"/>
        </w:rPr>
        <w:t xml:space="preserve"> </w:t>
      </w:r>
    </w:p>
    <w:p w:rsidR="007777A7" w:rsidRPr="00412CE3" w:rsidRDefault="007777A7" w:rsidP="000764A2">
      <w:pPr>
        <w:spacing w:line="240" w:lineRule="auto"/>
        <w:rPr>
          <w:rFonts w:ascii="SassoonCRInfant" w:hAnsi="SassoonCRInfant"/>
          <w:lang w:val="en-US"/>
        </w:rPr>
      </w:pPr>
      <w:r w:rsidRPr="00412CE3">
        <w:rPr>
          <w:rFonts w:ascii="SassoonCRInfant" w:hAnsi="SassoonCRInfant"/>
          <w:b/>
          <w:u w:val="single"/>
          <w:lang w:val="en-US"/>
        </w:rPr>
        <w:t>Global warming</w:t>
      </w:r>
      <w:r w:rsidRPr="00412CE3">
        <w:rPr>
          <w:rFonts w:ascii="SassoonCRInfant" w:hAnsi="SassoonCRInfant"/>
          <w:lang w:val="en-US"/>
        </w:rPr>
        <w:t xml:space="preserve"> is caused </w:t>
      </w:r>
      <w:r w:rsidR="00D370BE" w:rsidRPr="00412CE3">
        <w:rPr>
          <w:rFonts w:ascii="SassoonCRInfant" w:hAnsi="SassoonCRInfant"/>
          <w:lang w:val="en-US"/>
        </w:rPr>
        <w:t>by</w:t>
      </w:r>
      <w:r w:rsidRPr="00412CE3">
        <w:rPr>
          <w:rFonts w:ascii="SassoonCRInfant" w:hAnsi="SassoonCRInfant"/>
          <w:lang w:val="en-US"/>
        </w:rPr>
        <w:t xml:space="preserve"> gases trapping heat in our atmosphere. Gases such as: carbon dioxide </w:t>
      </w:r>
      <w:r w:rsidR="00DB767E" w:rsidRPr="00412CE3">
        <w:rPr>
          <w:rFonts w:ascii="SassoonCRInfant" w:hAnsi="SassoonCRInfant"/>
          <w:lang w:val="en-US"/>
        </w:rPr>
        <w:t>(</w:t>
      </w:r>
      <w:r w:rsidR="000764A2" w:rsidRPr="00412CE3">
        <w:rPr>
          <w:rFonts w:ascii="SassoonCRInfant" w:hAnsi="SassoonCRInfant"/>
          <w:lang w:val="en-US"/>
        </w:rPr>
        <w:t xml:space="preserve">e.g. </w:t>
      </w:r>
      <w:r w:rsidRPr="00412CE3">
        <w:rPr>
          <w:rFonts w:ascii="SassoonCRInfant" w:hAnsi="SassoonCRInfant"/>
          <w:lang w:val="en-US"/>
        </w:rPr>
        <w:t>petrol fumes</w:t>
      </w:r>
      <w:r w:rsidR="00DB767E" w:rsidRPr="00412CE3">
        <w:rPr>
          <w:rFonts w:ascii="SassoonCRInfant" w:hAnsi="SassoonCRInfant"/>
          <w:lang w:val="en-US"/>
        </w:rPr>
        <w:t>)</w:t>
      </w:r>
      <w:r w:rsidRPr="00412CE3">
        <w:rPr>
          <w:rFonts w:ascii="SassoonCRInfant" w:hAnsi="SassoonCRInfant"/>
          <w:lang w:val="en-US"/>
        </w:rPr>
        <w:t xml:space="preserve"> </w:t>
      </w:r>
      <w:r w:rsidR="00DB767E" w:rsidRPr="00412CE3">
        <w:rPr>
          <w:rFonts w:ascii="SassoonCRInfant" w:hAnsi="SassoonCRInfant"/>
          <w:lang w:val="en-US"/>
        </w:rPr>
        <w:t xml:space="preserve">and </w:t>
      </w:r>
      <w:r w:rsidRPr="00412CE3">
        <w:rPr>
          <w:rFonts w:ascii="SassoonCRInfant" w:hAnsi="SassoonCRInfant"/>
          <w:lang w:val="en-US"/>
        </w:rPr>
        <w:t xml:space="preserve">methane </w:t>
      </w:r>
      <w:r w:rsidR="00DB767E" w:rsidRPr="00412CE3">
        <w:rPr>
          <w:rFonts w:ascii="SassoonCRInfant" w:hAnsi="SassoonCRInfant"/>
          <w:lang w:val="en-US"/>
        </w:rPr>
        <w:t>(</w:t>
      </w:r>
      <w:r w:rsidR="000764A2" w:rsidRPr="00412CE3">
        <w:rPr>
          <w:rFonts w:ascii="SassoonCRInfant" w:hAnsi="SassoonCRInfant"/>
          <w:lang w:val="en-US"/>
        </w:rPr>
        <w:t>e.g. gases produced by farmed animals</w:t>
      </w:r>
      <w:r w:rsidR="00DB767E" w:rsidRPr="00412CE3">
        <w:rPr>
          <w:rFonts w:ascii="SassoonCRInfant" w:hAnsi="SassoonCRInfant"/>
          <w:lang w:val="en-US"/>
        </w:rPr>
        <w:t xml:space="preserve">). </w:t>
      </w:r>
      <w:r w:rsidR="00D370BE" w:rsidRPr="00412CE3">
        <w:rPr>
          <w:rFonts w:ascii="SassoonCRInfant" w:hAnsi="SassoonCRInfant"/>
          <w:lang w:val="en-US"/>
        </w:rPr>
        <w:t>As</w:t>
      </w:r>
      <w:r w:rsidR="00DB767E" w:rsidRPr="00412CE3">
        <w:rPr>
          <w:rFonts w:ascii="SassoonCRInfant" w:hAnsi="SassoonCRInfant"/>
          <w:lang w:val="en-US"/>
        </w:rPr>
        <w:t xml:space="preserve"> human population and activities </w:t>
      </w:r>
      <w:r w:rsidR="00D370BE" w:rsidRPr="00412CE3">
        <w:rPr>
          <w:rFonts w:ascii="SassoonCRInfant" w:hAnsi="SassoonCRInfant"/>
          <w:lang w:val="en-US"/>
        </w:rPr>
        <w:t xml:space="preserve">increase </w:t>
      </w:r>
      <w:r w:rsidR="00DB767E" w:rsidRPr="00412CE3">
        <w:rPr>
          <w:rFonts w:ascii="SassoonCRInfant" w:hAnsi="SassoonCRInfant"/>
          <w:lang w:val="en-US"/>
        </w:rPr>
        <w:t xml:space="preserve">more of these gases </w:t>
      </w:r>
      <w:r w:rsidR="00D370BE" w:rsidRPr="00412CE3">
        <w:rPr>
          <w:rFonts w:ascii="SassoonCRInfant" w:hAnsi="SassoonCRInfant"/>
          <w:lang w:val="en-US"/>
        </w:rPr>
        <w:t>are produced. As a result</w:t>
      </w:r>
      <w:r w:rsidR="00DB767E" w:rsidRPr="00412CE3">
        <w:rPr>
          <w:rFonts w:ascii="SassoonCRInfant" w:hAnsi="SassoonCRInfant"/>
          <w:lang w:val="en-US"/>
        </w:rPr>
        <w:t xml:space="preserve"> more heat </w:t>
      </w:r>
      <w:r w:rsidR="00D370BE" w:rsidRPr="00412CE3">
        <w:rPr>
          <w:rFonts w:ascii="SassoonCRInfant" w:hAnsi="SassoonCRInfant"/>
          <w:lang w:val="en-US"/>
        </w:rPr>
        <w:t xml:space="preserve">is trapped on our planet </w:t>
      </w:r>
      <w:r w:rsidR="00DB767E" w:rsidRPr="00412CE3">
        <w:rPr>
          <w:rFonts w:ascii="SassoonCRInfant" w:hAnsi="SassoonCRInfant"/>
          <w:lang w:val="en-US"/>
        </w:rPr>
        <w:t>causing our climate to warm.</w:t>
      </w:r>
      <w:r w:rsidR="00D370BE" w:rsidRPr="00412CE3">
        <w:rPr>
          <w:rFonts w:ascii="SassoonCRInfant" w:hAnsi="SassoonCRInfant"/>
          <w:lang w:val="en-US"/>
        </w:rPr>
        <w:t xml:space="preserve"> This is known as the </w:t>
      </w:r>
      <w:r w:rsidR="00D370BE" w:rsidRPr="00412CE3">
        <w:rPr>
          <w:rFonts w:ascii="SassoonCRInfant" w:hAnsi="SassoonCRInfant"/>
          <w:b/>
          <w:u w:val="single"/>
          <w:lang w:val="en-US"/>
        </w:rPr>
        <w:t>GREENHOUSE</w:t>
      </w:r>
      <w:r w:rsidR="00D370BE" w:rsidRPr="00412CE3">
        <w:rPr>
          <w:rFonts w:ascii="SassoonCRInfant" w:hAnsi="SassoonCRInfant"/>
          <w:lang w:val="en-US"/>
        </w:rPr>
        <w:t xml:space="preserve"> effect.</w:t>
      </w:r>
    </w:p>
    <w:p w:rsidR="000764A2" w:rsidRPr="00412CE3" w:rsidRDefault="000764A2" w:rsidP="000764A2">
      <w:pPr>
        <w:spacing w:line="240" w:lineRule="auto"/>
        <w:rPr>
          <w:rFonts w:ascii="SassoonCRInfant" w:hAnsi="SassoonCRInfant"/>
          <w:sz w:val="2"/>
          <w:lang w:val="en-US"/>
        </w:rPr>
      </w:pPr>
    </w:p>
    <w:p w:rsidR="00144E59" w:rsidRPr="00412CE3" w:rsidRDefault="00D370BE">
      <w:pPr>
        <w:rPr>
          <w:rFonts w:ascii="SassoonCRInfant" w:hAnsi="SassoonCRInfant"/>
          <w:lang w:val="en-US"/>
        </w:rPr>
      </w:pPr>
      <w:r w:rsidRPr="00412CE3">
        <w:rPr>
          <w:rFonts w:ascii="SassoonCRInfant" w:hAnsi="SassoonCRInfant"/>
          <w:lang w:val="en-US"/>
        </w:rPr>
        <w:t>Changes to our climate (weather patterns) can have huge impacts on our environment and the animals</w:t>
      </w:r>
      <w:r w:rsidR="00144E59" w:rsidRPr="00412CE3">
        <w:rPr>
          <w:rFonts w:ascii="SassoonCRInfant" w:hAnsi="SassoonCRInfant"/>
          <w:lang w:val="en-US"/>
        </w:rPr>
        <w:t xml:space="preserve"> that live</w:t>
      </w:r>
      <w:r w:rsidRPr="00412CE3">
        <w:rPr>
          <w:rFonts w:ascii="SassoonCRInfant" w:hAnsi="SassoonCRInfant"/>
          <w:lang w:val="en-US"/>
        </w:rPr>
        <w:t xml:space="preserve"> here, including us! Scientists predict that the average global temperature is expected to </w:t>
      </w:r>
      <w:r w:rsidR="000764A2" w:rsidRPr="00412CE3">
        <w:rPr>
          <w:rFonts w:ascii="SassoonCRInfant" w:hAnsi="SassoonCRInfant"/>
          <w:lang w:val="en-US"/>
        </w:rPr>
        <w:t xml:space="preserve">rise over the years. </w:t>
      </w:r>
    </w:p>
    <w:p w:rsidR="00D370BE" w:rsidRPr="00412CE3" w:rsidRDefault="000764A2">
      <w:pPr>
        <w:rPr>
          <w:rFonts w:ascii="SassoonCRInfant" w:hAnsi="SassoonCRInfant"/>
          <w:sz w:val="24"/>
          <w:lang w:val="en-US"/>
        </w:rPr>
      </w:pPr>
      <w:r w:rsidRPr="00412CE3">
        <w:rPr>
          <w:rFonts w:ascii="SassoonCRInfant" w:hAnsi="SassoonCRInfant"/>
          <w:sz w:val="24"/>
          <w:lang w:val="en-US"/>
        </w:rPr>
        <w:t>Using this information see if you can think how this will effect certain animals and write your thoughts below.</w:t>
      </w:r>
      <w:r w:rsidR="00B1680B" w:rsidRPr="00412CE3">
        <w:rPr>
          <w:rFonts w:ascii="SassoonCRInfant" w:hAnsi="SassoonCRInfant"/>
          <w:sz w:val="24"/>
          <w:lang w:val="en-US"/>
        </w:rPr>
        <w:t xml:space="preserve"> We have given you some clues to help you.</w:t>
      </w:r>
    </w:p>
    <w:tbl>
      <w:tblPr>
        <w:tblStyle w:val="TableGrid"/>
        <w:tblW w:w="0" w:type="auto"/>
        <w:tblLook w:val="04A0" w:firstRow="1" w:lastRow="0" w:firstColumn="1" w:lastColumn="0" w:noHBand="0" w:noVBand="1"/>
      </w:tblPr>
      <w:tblGrid>
        <w:gridCol w:w="1789"/>
        <w:gridCol w:w="8667"/>
      </w:tblGrid>
      <w:tr w:rsidR="000764A2" w:rsidRPr="00412CE3" w:rsidTr="000764A2">
        <w:tc>
          <w:tcPr>
            <w:tcW w:w="1809" w:type="dxa"/>
          </w:tcPr>
          <w:p w:rsidR="000764A2" w:rsidRPr="00412CE3" w:rsidRDefault="000764A2" w:rsidP="000764A2">
            <w:pPr>
              <w:jc w:val="center"/>
              <w:rPr>
                <w:rFonts w:ascii="SassoonCRInfant" w:hAnsi="SassoonCRInfant"/>
                <w:b/>
                <w:sz w:val="24"/>
                <w:u w:val="single"/>
                <w:lang w:val="en-US"/>
              </w:rPr>
            </w:pPr>
            <w:r w:rsidRPr="00412CE3">
              <w:rPr>
                <w:rFonts w:ascii="SassoonCRInfant" w:hAnsi="SassoonCRInfant"/>
                <w:b/>
                <w:sz w:val="24"/>
                <w:u w:val="single"/>
                <w:lang w:val="en-US"/>
              </w:rPr>
              <w:t>Species</w:t>
            </w:r>
          </w:p>
        </w:tc>
        <w:tc>
          <w:tcPr>
            <w:tcW w:w="8873" w:type="dxa"/>
          </w:tcPr>
          <w:p w:rsidR="000764A2" w:rsidRPr="00412CE3" w:rsidRDefault="000764A2" w:rsidP="000764A2">
            <w:pPr>
              <w:jc w:val="center"/>
              <w:rPr>
                <w:rFonts w:ascii="SassoonCRInfant" w:hAnsi="SassoonCRInfant"/>
                <w:b/>
                <w:sz w:val="24"/>
                <w:u w:val="single"/>
                <w:lang w:val="en-US"/>
              </w:rPr>
            </w:pPr>
            <w:r w:rsidRPr="00412CE3">
              <w:rPr>
                <w:rFonts w:ascii="SassoonCRInfant" w:hAnsi="SassoonCRInfant"/>
                <w:b/>
                <w:sz w:val="24"/>
                <w:u w:val="single"/>
                <w:lang w:val="en-US"/>
              </w:rPr>
              <w:t>Impacts from climate change</w:t>
            </w:r>
          </w:p>
        </w:tc>
      </w:tr>
      <w:tr w:rsidR="000764A2" w:rsidRPr="00412CE3" w:rsidTr="000764A2">
        <w:tc>
          <w:tcPr>
            <w:tcW w:w="1809" w:type="dxa"/>
          </w:tcPr>
          <w:p w:rsidR="000764A2" w:rsidRPr="00412CE3" w:rsidRDefault="000764A2">
            <w:pPr>
              <w:rPr>
                <w:rFonts w:ascii="SassoonCRInfant" w:hAnsi="SassoonCRInfant"/>
                <w:lang w:val="en-US"/>
              </w:rPr>
            </w:pPr>
            <w:r w:rsidRPr="00412CE3">
              <w:rPr>
                <w:rFonts w:ascii="SassoonCRInfant" w:hAnsi="SassoonCRInfant"/>
                <w:lang w:val="en-US"/>
              </w:rPr>
              <w:t>Polar Bear</w:t>
            </w:r>
          </w:p>
        </w:tc>
        <w:tc>
          <w:tcPr>
            <w:tcW w:w="8873" w:type="dxa"/>
          </w:tcPr>
          <w:p w:rsidR="000764A2" w:rsidRPr="00412CE3" w:rsidRDefault="00B1680B">
            <w:pPr>
              <w:rPr>
                <w:rFonts w:ascii="SassoonCRInfant" w:hAnsi="SassoonCRInfant"/>
                <w:lang w:val="en-US"/>
              </w:rPr>
            </w:pPr>
            <w:r w:rsidRPr="00412CE3">
              <w:rPr>
                <w:rFonts w:ascii="SassoonCRInfant" w:hAnsi="SassoonCRInfant"/>
                <w:lang w:val="en-US"/>
              </w:rPr>
              <w:t>Loss of hunting grounds</w:t>
            </w:r>
          </w:p>
          <w:p w:rsidR="000764A2" w:rsidRPr="00412CE3" w:rsidRDefault="000764A2">
            <w:pPr>
              <w:rPr>
                <w:rFonts w:ascii="SassoonCRInfant" w:hAnsi="SassoonCRInfant"/>
                <w:lang w:val="en-US"/>
              </w:rPr>
            </w:pPr>
          </w:p>
          <w:p w:rsidR="000764A2" w:rsidRPr="00412CE3" w:rsidRDefault="000764A2">
            <w:pPr>
              <w:rPr>
                <w:rFonts w:ascii="SassoonCRInfant" w:hAnsi="SassoonCRInfant"/>
                <w:lang w:val="en-US"/>
              </w:rPr>
            </w:pPr>
          </w:p>
          <w:p w:rsidR="000764A2" w:rsidRPr="00412CE3" w:rsidRDefault="000764A2">
            <w:pPr>
              <w:rPr>
                <w:rFonts w:ascii="SassoonCRInfant" w:hAnsi="SassoonCRInfant"/>
                <w:lang w:val="en-US"/>
              </w:rPr>
            </w:pPr>
          </w:p>
          <w:p w:rsidR="000764A2" w:rsidRPr="00412CE3" w:rsidRDefault="000764A2">
            <w:pPr>
              <w:rPr>
                <w:rFonts w:ascii="SassoonCRInfant" w:hAnsi="SassoonCRInfant"/>
                <w:lang w:val="en-US"/>
              </w:rPr>
            </w:pPr>
          </w:p>
        </w:tc>
      </w:tr>
      <w:tr w:rsidR="000764A2" w:rsidRPr="00412CE3" w:rsidTr="000764A2">
        <w:tc>
          <w:tcPr>
            <w:tcW w:w="1809" w:type="dxa"/>
          </w:tcPr>
          <w:p w:rsidR="000764A2" w:rsidRPr="00412CE3" w:rsidRDefault="00B1680B">
            <w:pPr>
              <w:rPr>
                <w:rFonts w:ascii="SassoonCRInfant" w:hAnsi="SassoonCRInfant"/>
                <w:lang w:val="en-US"/>
              </w:rPr>
            </w:pPr>
            <w:r w:rsidRPr="00412CE3">
              <w:rPr>
                <w:rFonts w:ascii="SassoonCRInfant" w:hAnsi="SassoonCRInfant"/>
                <w:lang w:val="en-US"/>
              </w:rPr>
              <w:t xml:space="preserve">Turtles </w:t>
            </w:r>
          </w:p>
        </w:tc>
        <w:tc>
          <w:tcPr>
            <w:tcW w:w="8873" w:type="dxa"/>
          </w:tcPr>
          <w:p w:rsidR="000764A2" w:rsidRPr="00412CE3" w:rsidRDefault="00B1680B">
            <w:pPr>
              <w:rPr>
                <w:rFonts w:ascii="SassoonCRInfant" w:hAnsi="SassoonCRInfant"/>
                <w:lang w:val="en-US"/>
              </w:rPr>
            </w:pPr>
            <w:r w:rsidRPr="00412CE3">
              <w:rPr>
                <w:rFonts w:ascii="SassoonCRInfant" w:hAnsi="SassoonCRInfant"/>
                <w:lang w:val="en-US"/>
              </w:rPr>
              <w:t>Rising sea levels</w:t>
            </w:r>
          </w:p>
          <w:p w:rsidR="000764A2" w:rsidRPr="00412CE3" w:rsidRDefault="000764A2">
            <w:pPr>
              <w:rPr>
                <w:rFonts w:ascii="SassoonCRInfant" w:hAnsi="SassoonCRInfant"/>
                <w:lang w:val="en-US"/>
              </w:rPr>
            </w:pPr>
          </w:p>
          <w:p w:rsidR="000764A2" w:rsidRPr="00412CE3" w:rsidRDefault="000764A2">
            <w:pPr>
              <w:rPr>
                <w:rFonts w:ascii="SassoonCRInfant" w:hAnsi="SassoonCRInfant"/>
                <w:lang w:val="en-US"/>
              </w:rPr>
            </w:pPr>
          </w:p>
          <w:p w:rsidR="000764A2" w:rsidRPr="00412CE3" w:rsidRDefault="000764A2">
            <w:pPr>
              <w:rPr>
                <w:rFonts w:ascii="SassoonCRInfant" w:hAnsi="SassoonCRInfant"/>
                <w:lang w:val="en-US"/>
              </w:rPr>
            </w:pPr>
          </w:p>
          <w:p w:rsidR="000764A2" w:rsidRPr="00412CE3" w:rsidRDefault="000764A2">
            <w:pPr>
              <w:rPr>
                <w:rFonts w:ascii="SassoonCRInfant" w:hAnsi="SassoonCRInfant"/>
                <w:lang w:val="en-US"/>
              </w:rPr>
            </w:pPr>
          </w:p>
          <w:p w:rsidR="000764A2" w:rsidRPr="00412CE3" w:rsidRDefault="000764A2">
            <w:pPr>
              <w:rPr>
                <w:rFonts w:ascii="SassoonCRInfant" w:hAnsi="SassoonCRInfant"/>
                <w:lang w:val="en-US"/>
              </w:rPr>
            </w:pPr>
          </w:p>
        </w:tc>
      </w:tr>
      <w:tr w:rsidR="000764A2" w:rsidRPr="00412CE3" w:rsidTr="000764A2">
        <w:tc>
          <w:tcPr>
            <w:tcW w:w="1809" w:type="dxa"/>
          </w:tcPr>
          <w:p w:rsidR="000764A2" w:rsidRPr="00412CE3" w:rsidRDefault="00255AE7">
            <w:pPr>
              <w:rPr>
                <w:rFonts w:ascii="SassoonCRInfant" w:hAnsi="SassoonCRInfant"/>
                <w:lang w:val="en-US"/>
              </w:rPr>
            </w:pPr>
            <w:r w:rsidRPr="00412CE3">
              <w:rPr>
                <w:rFonts w:ascii="SassoonCRInfant" w:hAnsi="SassoonCRInfant"/>
                <w:lang w:val="en-US"/>
              </w:rPr>
              <w:t>Elephants</w:t>
            </w:r>
          </w:p>
        </w:tc>
        <w:tc>
          <w:tcPr>
            <w:tcW w:w="8873" w:type="dxa"/>
          </w:tcPr>
          <w:p w:rsidR="000764A2" w:rsidRPr="00412CE3" w:rsidRDefault="00255AE7">
            <w:pPr>
              <w:rPr>
                <w:rFonts w:ascii="SassoonCRInfant" w:hAnsi="SassoonCRInfant"/>
                <w:lang w:val="en-US"/>
              </w:rPr>
            </w:pPr>
            <w:r w:rsidRPr="00412CE3">
              <w:rPr>
                <w:rFonts w:ascii="SassoonCRInfant" w:hAnsi="SassoonCRInfant"/>
                <w:lang w:val="en-US"/>
              </w:rPr>
              <w:t>Droughts</w:t>
            </w:r>
          </w:p>
          <w:p w:rsidR="000764A2" w:rsidRPr="00412CE3" w:rsidRDefault="000764A2">
            <w:pPr>
              <w:rPr>
                <w:rFonts w:ascii="SassoonCRInfant" w:hAnsi="SassoonCRInfant"/>
                <w:lang w:val="en-US"/>
              </w:rPr>
            </w:pPr>
          </w:p>
          <w:p w:rsidR="000764A2" w:rsidRPr="00412CE3" w:rsidRDefault="000764A2">
            <w:pPr>
              <w:rPr>
                <w:rFonts w:ascii="SassoonCRInfant" w:hAnsi="SassoonCRInfant"/>
                <w:lang w:val="en-US"/>
              </w:rPr>
            </w:pPr>
          </w:p>
          <w:p w:rsidR="000764A2" w:rsidRPr="00412CE3" w:rsidRDefault="000764A2">
            <w:pPr>
              <w:rPr>
                <w:rFonts w:ascii="SassoonCRInfant" w:hAnsi="SassoonCRInfant"/>
                <w:lang w:val="en-US"/>
              </w:rPr>
            </w:pPr>
          </w:p>
          <w:p w:rsidR="000764A2" w:rsidRPr="00412CE3" w:rsidRDefault="000764A2">
            <w:pPr>
              <w:rPr>
                <w:rFonts w:ascii="SassoonCRInfant" w:hAnsi="SassoonCRInfant"/>
                <w:lang w:val="en-US"/>
              </w:rPr>
            </w:pPr>
          </w:p>
          <w:p w:rsidR="000764A2" w:rsidRPr="00412CE3" w:rsidRDefault="000764A2">
            <w:pPr>
              <w:rPr>
                <w:rFonts w:ascii="SassoonCRInfant" w:hAnsi="SassoonCRInfant"/>
                <w:lang w:val="en-US"/>
              </w:rPr>
            </w:pPr>
          </w:p>
        </w:tc>
      </w:tr>
    </w:tbl>
    <w:p w:rsidR="00B1680B" w:rsidRPr="00412CE3" w:rsidRDefault="00B1680B">
      <w:pPr>
        <w:rPr>
          <w:rFonts w:ascii="SassoonCRInfant" w:hAnsi="SassoonCRInfant"/>
          <w:lang w:val="en-US"/>
        </w:rPr>
      </w:pPr>
    </w:p>
    <w:p w:rsidR="00B1680B" w:rsidRPr="00412CE3" w:rsidRDefault="00FF2D05">
      <w:pPr>
        <w:rPr>
          <w:rFonts w:ascii="SassoonCRInfant" w:hAnsi="SassoonCRInfant"/>
          <w:lang w:val="en-US"/>
        </w:rPr>
      </w:pPr>
      <w:r w:rsidRPr="00412CE3">
        <w:rPr>
          <w:rFonts w:ascii="SassoonCRInfant" w:hAnsi="SassoonCRInfant"/>
          <w:lang w:val="en-US"/>
        </w:rPr>
        <w:t xml:space="preserve">A lot of the things we do in our daily lives </w:t>
      </w:r>
      <w:r w:rsidR="00B1680B" w:rsidRPr="00412CE3">
        <w:rPr>
          <w:rFonts w:ascii="SassoonCRInfant" w:hAnsi="SassoonCRInfant"/>
          <w:lang w:val="en-US"/>
        </w:rPr>
        <w:t xml:space="preserve">requires energy which </w:t>
      </w:r>
      <w:r w:rsidR="00144E59" w:rsidRPr="00412CE3">
        <w:rPr>
          <w:rFonts w:ascii="SassoonCRInfant" w:hAnsi="SassoonCRInfant"/>
          <w:lang w:val="en-US"/>
        </w:rPr>
        <w:t>is produced by burning</w:t>
      </w:r>
      <w:r w:rsidRPr="00412CE3">
        <w:rPr>
          <w:rFonts w:ascii="SassoonCRInfant" w:hAnsi="SassoonCRInfant"/>
          <w:lang w:val="en-US"/>
        </w:rPr>
        <w:t xml:space="preserve"> </w:t>
      </w:r>
      <w:r w:rsidR="00144E59" w:rsidRPr="00412CE3">
        <w:rPr>
          <w:rFonts w:ascii="SassoonCRInfant" w:hAnsi="SassoonCRInfant"/>
          <w:lang w:val="en-US"/>
        </w:rPr>
        <w:t xml:space="preserve">fossil </w:t>
      </w:r>
      <w:r w:rsidRPr="00412CE3">
        <w:rPr>
          <w:rFonts w:ascii="SassoonCRInfant" w:hAnsi="SassoonCRInfant"/>
          <w:lang w:val="en-US"/>
        </w:rPr>
        <w:t>fuels</w:t>
      </w:r>
      <w:r w:rsidR="00144E59" w:rsidRPr="00412CE3">
        <w:rPr>
          <w:rFonts w:ascii="SassoonCRInfant" w:hAnsi="SassoonCRInfant"/>
          <w:lang w:val="en-US"/>
        </w:rPr>
        <w:t xml:space="preserve"> (coal, oil or gases). Burning these fuels</w:t>
      </w:r>
      <w:r w:rsidRPr="00412CE3">
        <w:rPr>
          <w:rFonts w:ascii="SassoonCRInfant" w:hAnsi="SassoonCRInfant"/>
          <w:lang w:val="en-US"/>
        </w:rPr>
        <w:t xml:space="preserve"> </w:t>
      </w:r>
      <w:r w:rsidR="00144E59" w:rsidRPr="00412CE3">
        <w:rPr>
          <w:rFonts w:ascii="SassoonCRInfant" w:hAnsi="SassoonCRInfant"/>
          <w:lang w:val="en-US"/>
        </w:rPr>
        <w:t>creates</w:t>
      </w:r>
      <w:r w:rsidRPr="00412CE3">
        <w:rPr>
          <w:rFonts w:ascii="SassoonCRInfant" w:hAnsi="SassoonCRInfant"/>
          <w:lang w:val="en-US"/>
        </w:rPr>
        <w:t xml:space="preserve"> a lot of fumes and gases. Activities such as turning</w:t>
      </w:r>
      <w:r w:rsidR="00B1680B" w:rsidRPr="00412CE3">
        <w:rPr>
          <w:rFonts w:ascii="SassoonCRInfant" w:hAnsi="SassoonCRInfant"/>
          <w:lang w:val="en-US"/>
        </w:rPr>
        <w:t xml:space="preserve"> lights on, driving in the car or running water all require energy. See if you can think of some ways in which you can help reduce the amount of energy you use.</w:t>
      </w:r>
    </w:p>
    <w:tbl>
      <w:tblPr>
        <w:tblStyle w:val="TableGrid"/>
        <w:tblW w:w="0" w:type="auto"/>
        <w:tblLook w:val="04A0" w:firstRow="1" w:lastRow="0" w:firstColumn="1" w:lastColumn="0" w:noHBand="0" w:noVBand="1"/>
      </w:tblPr>
      <w:tblGrid>
        <w:gridCol w:w="10456"/>
      </w:tblGrid>
      <w:tr w:rsidR="00B1680B" w:rsidRPr="00412CE3" w:rsidTr="00795B4B">
        <w:trPr>
          <w:trHeight w:val="826"/>
        </w:trPr>
        <w:tc>
          <w:tcPr>
            <w:tcW w:w="10682" w:type="dxa"/>
          </w:tcPr>
          <w:p w:rsidR="00B1680B" w:rsidRPr="00412CE3" w:rsidRDefault="00B1680B">
            <w:pPr>
              <w:rPr>
                <w:rFonts w:ascii="SassoonCRInfant" w:hAnsi="SassoonCRInfant"/>
                <w:lang w:val="en-US"/>
              </w:rPr>
            </w:pPr>
          </w:p>
          <w:p w:rsidR="00B1680B" w:rsidRPr="00412CE3" w:rsidRDefault="00B1680B">
            <w:pPr>
              <w:rPr>
                <w:rFonts w:ascii="SassoonCRInfant" w:hAnsi="SassoonCRInfant"/>
                <w:lang w:val="en-US"/>
              </w:rPr>
            </w:pPr>
          </w:p>
          <w:p w:rsidR="00B1680B" w:rsidRPr="00412CE3" w:rsidRDefault="00B1680B">
            <w:pPr>
              <w:rPr>
                <w:rFonts w:ascii="SassoonCRInfant" w:hAnsi="SassoonCRInfant"/>
                <w:lang w:val="en-US"/>
              </w:rPr>
            </w:pPr>
          </w:p>
          <w:p w:rsidR="00B1680B" w:rsidRPr="00412CE3" w:rsidRDefault="00B1680B">
            <w:pPr>
              <w:rPr>
                <w:rFonts w:ascii="SassoonCRInfant" w:hAnsi="SassoonCRInfant"/>
                <w:lang w:val="en-US"/>
              </w:rPr>
            </w:pPr>
          </w:p>
          <w:p w:rsidR="00B1680B" w:rsidRPr="00412CE3" w:rsidRDefault="00B1680B">
            <w:pPr>
              <w:rPr>
                <w:rFonts w:ascii="SassoonCRInfant" w:hAnsi="SassoonCRInfant"/>
                <w:lang w:val="en-US"/>
              </w:rPr>
            </w:pPr>
          </w:p>
          <w:p w:rsidR="008D70DB" w:rsidRPr="00412CE3" w:rsidRDefault="008D70DB">
            <w:pPr>
              <w:rPr>
                <w:rFonts w:ascii="SassoonCRInfant" w:hAnsi="SassoonCRInfant"/>
                <w:lang w:val="en-US"/>
              </w:rPr>
            </w:pPr>
          </w:p>
          <w:p w:rsidR="008D70DB" w:rsidRPr="00412CE3" w:rsidRDefault="008D70DB">
            <w:pPr>
              <w:rPr>
                <w:rFonts w:ascii="SassoonCRInfant" w:hAnsi="SassoonCRInfant"/>
                <w:lang w:val="en-US"/>
              </w:rPr>
            </w:pPr>
          </w:p>
          <w:p w:rsidR="00B1680B" w:rsidRPr="00412CE3" w:rsidRDefault="00B1680B">
            <w:pPr>
              <w:rPr>
                <w:rFonts w:ascii="SassoonCRInfant" w:hAnsi="SassoonCRInfant"/>
                <w:lang w:val="en-US"/>
              </w:rPr>
            </w:pPr>
          </w:p>
        </w:tc>
      </w:tr>
    </w:tbl>
    <w:p w:rsidR="00DB767E" w:rsidRDefault="008D70DB">
      <w:pPr>
        <w:rPr>
          <w:lang w:val="en-US"/>
        </w:rPr>
      </w:pPr>
      <w:bookmarkStart w:id="0" w:name="_GoBack"/>
      <w:r w:rsidRPr="00AB51E6">
        <w:rPr>
          <w:rFonts w:ascii="Calibri" w:eastAsia="Times New Roman" w:hAnsi="Calibri" w:cs="Times New Roman"/>
          <w:lang w:val="en-GB" w:eastAsia="en-GB"/>
        </w:rPr>
        <w:drawing>
          <wp:anchor distT="0" distB="0" distL="114300" distR="114300" simplePos="0" relativeHeight="251661312" behindDoc="0" locked="0" layoutInCell="1" allowOverlap="1" wp14:anchorId="4A351ABD" wp14:editId="724FB114">
            <wp:simplePos x="0" y="0"/>
            <wp:positionH relativeFrom="margin">
              <wp:posOffset>2993390</wp:posOffset>
            </wp:positionH>
            <wp:positionV relativeFrom="margin">
              <wp:posOffset>9028430</wp:posOffset>
            </wp:positionV>
            <wp:extent cx="528955" cy="603250"/>
            <wp:effectExtent l="0" t="0" r="444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955" cy="6032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7777A7" w:rsidRPr="007777A7" w:rsidRDefault="008D70DB">
      <w:pPr>
        <w:rPr>
          <w:lang w:val="en-US"/>
        </w:rPr>
      </w:pPr>
      <w:r w:rsidRPr="00E10ECF">
        <w:rPr>
          <w:sz w:val="32"/>
          <w:szCs w:val="32"/>
          <w:lang w:val="en-GB" w:eastAsia="en-GB"/>
        </w:rPr>
        <mc:AlternateContent>
          <mc:Choice Requires="wps">
            <w:drawing>
              <wp:anchor distT="0" distB="0" distL="114300" distR="114300" simplePos="0" relativeHeight="251659264" behindDoc="0" locked="0" layoutInCell="1" allowOverlap="1" wp14:anchorId="1C947A97" wp14:editId="072FA762">
                <wp:simplePos x="0" y="0"/>
                <wp:positionH relativeFrom="column">
                  <wp:posOffset>2091411</wp:posOffset>
                </wp:positionH>
                <wp:positionV relativeFrom="paragraph">
                  <wp:posOffset>437515</wp:posOffset>
                </wp:positionV>
                <wp:extent cx="2374265" cy="14039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B51E6" w:rsidRDefault="00AB51E6" w:rsidP="00AB51E6">
                            <w:r>
                              <w:t>Raising Awareness &amp; Inspiring Action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C947A97" id="_x0000_t202" coordsize="21600,21600" o:spt="202" path="m,l,21600r21600,l21600,xe">
                <v:stroke joinstyle="miter"/>
                <v:path gradientshapeok="t" o:connecttype="rect"/>
              </v:shapetype>
              <v:shape id="Text Box 2" o:spid="_x0000_s1026" type="#_x0000_t202" style="position:absolute;margin-left:164.7pt;margin-top:34.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uxekz4QAAAAoBAAAPAAAAZHJzL2Rvd25yZXYueG1sTI/L&#10;TsMwEEX3SPyDNUhsELWboNKEOFV5bdi1BInlNJ4mgXgcxW4b+HrMCpaje3TvmWI12V4cafSdYw3z&#10;mQJBXDvTcaOhen2+XoLwAdlg75g0fJGHVXl+VmBu3Ik3dNyGRsQS9jlqaEMYcil93ZJFP3MDccz2&#10;brQY4jk20ox4iuW2l4lSC2mx47jQ4kAPLdWf24PV8H1fPa6frsJ8n4T35G1jX6r6A7W+vJjWdyAC&#10;TeEPhl/9qA5ldNq5Axsveg1pkt1EVMNimYGIwK1KUxA7DUmmFMiykP9fKH8AAAD//wMAUEsBAi0A&#10;FAAGAAgAAAAhALaDOJL+AAAA4QEAABMAAAAAAAAAAAAAAAAAAAAAAFtDb250ZW50X1R5cGVzXS54&#10;bWxQSwECLQAUAAYACAAAACEAOP0h/9YAAACUAQAACwAAAAAAAAAAAAAAAAAvAQAAX3JlbHMvLnJl&#10;bHNQSwECLQAUAAYACAAAACEAbL0ytiMCAAAeBAAADgAAAAAAAAAAAAAAAAAuAgAAZHJzL2Uyb0Rv&#10;Yy54bWxQSwECLQAUAAYACAAAACEA7sXpM+EAAAAKAQAADwAAAAAAAAAAAAAAAAB9BAAAZHJzL2Rv&#10;d25yZXYueG1sUEsFBgAAAAAEAAQA8wAAAIsFAAAAAA==&#10;" stroked="f">
                <v:textbox style="mso-fit-shape-to-text:t">
                  <w:txbxContent>
                    <w:p w:rsidR="00AB51E6" w:rsidRDefault="00AB51E6" w:rsidP="00AB51E6">
                      <w:r>
                        <w:t>Raising Awareness &amp; Inspiring Action</w:t>
                      </w:r>
                    </w:p>
                  </w:txbxContent>
                </v:textbox>
              </v:shape>
            </w:pict>
          </mc:Fallback>
        </mc:AlternateContent>
      </w:r>
    </w:p>
    <w:sectPr w:rsidR="007777A7" w:rsidRPr="007777A7" w:rsidSect="000764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00004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A7"/>
    <w:rsid w:val="000764A2"/>
    <w:rsid w:val="00144E59"/>
    <w:rsid w:val="00255AE7"/>
    <w:rsid w:val="00412CE3"/>
    <w:rsid w:val="00613D5C"/>
    <w:rsid w:val="007402FB"/>
    <w:rsid w:val="007777A7"/>
    <w:rsid w:val="008D70DB"/>
    <w:rsid w:val="00AB51E6"/>
    <w:rsid w:val="00B1680B"/>
    <w:rsid w:val="00D370BE"/>
    <w:rsid w:val="00DB767E"/>
    <w:rsid w:val="00FF2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BD7D"/>
  <w15:docId w15:val="{4A714800-1BF9-42B6-98B3-5943999D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AWF</dc:creator>
  <cp:keywords/>
  <dc:description/>
  <cp:lastModifiedBy>Linzi Slymand</cp:lastModifiedBy>
  <cp:revision>2</cp:revision>
  <dcterms:created xsi:type="dcterms:W3CDTF">2021-11-23T10:26:00Z</dcterms:created>
  <dcterms:modified xsi:type="dcterms:W3CDTF">2021-11-23T10:26:00Z</dcterms:modified>
</cp:coreProperties>
</file>