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92" w:rsidRDefault="00E24392" w:rsidP="00E24392">
      <w:pPr>
        <w:rPr>
          <w:rFonts w:ascii="XCCW Joined 23a" w:hAnsi="XCCW Joined 23a"/>
        </w:rPr>
      </w:pPr>
      <w:r w:rsidRPr="006F4F35">
        <w:rPr>
          <w:rFonts w:ascii="XCCW Joined 23a" w:hAnsi="XCCW Joined 23a"/>
        </w:rPr>
        <w:t xml:space="preserve">Learning Across the Curriculum </w:t>
      </w:r>
      <w:r>
        <w:rPr>
          <w:rFonts w:ascii="XCCW Joined 23a" w:hAnsi="XCCW Joined 23a"/>
        </w:rPr>
        <w:t>– World Health Day 07.04.20</w:t>
      </w:r>
    </w:p>
    <w:p w:rsidR="004744C5" w:rsidRDefault="004744C5" w:rsidP="00E24392">
      <w:pPr>
        <w:rPr>
          <w:rFonts w:ascii="XCCW Joined 23a" w:hAnsi="XCCW Joined 23a"/>
        </w:rPr>
      </w:pPr>
      <w:r>
        <w:rPr>
          <w:rFonts w:ascii="XCCW Joined 23a" w:hAnsi="XCCW Joined 23a"/>
        </w:rPr>
        <w:t>Support Nurses and Midwives</w:t>
      </w:r>
    </w:p>
    <w:p w:rsidR="00A0600D" w:rsidRDefault="008427C0" w:rsidP="00E24392">
      <w:pPr>
        <w:rPr>
          <w:rStyle w:val="Hyperlink"/>
        </w:rPr>
      </w:pPr>
      <w:hyperlink r:id="rId4" w:history="1">
        <w:r w:rsidR="00A0600D">
          <w:rPr>
            <w:rStyle w:val="Hyperlink"/>
          </w:rPr>
          <w:t>https://www.who.int/news-room/events/detail/2020/04/07/default-calendar/world-health-day</w:t>
        </w:r>
      </w:hyperlink>
    </w:p>
    <w:p w:rsidR="007D6A51" w:rsidRDefault="007D6A51" w:rsidP="007D6A51">
      <w:pPr>
        <w:jc w:val="center"/>
        <w:rPr>
          <w:rStyle w:val="Hyperlink"/>
        </w:rPr>
      </w:pPr>
      <w:r>
        <w:rPr>
          <w:rStyle w:val="Hyperlink"/>
          <w:noProof/>
          <w:lang w:eastAsia="en-GB"/>
        </w:rPr>
        <w:drawing>
          <wp:inline distT="0" distB="0" distL="0" distR="0">
            <wp:extent cx="2860040" cy="1605280"/>
            <wp:effectExtent l="0" t="0" r="0" b="0"/>
            <wp:docPr id="1" name="Picture 1" descr="C:\Users\fauldj86\AppData\Local\Microsoft\Windows\INetCache\Content.MSO\6A0746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ldj86\AppData\Local\Microsoft\Windows\INetCache\Content.MSO\6A0746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51" w:rsidRPr="007D6A51" w:rsidRDefault="007D6A51" w:rsidP="00E24392">
      <w:pPr>
        <w:rPr>
          <w:rFonts w:ascii="XCCW Joined 23a" w:hAnsi="XCCW Joined 23a"/>
        </w:rPr>
      </w:pPr>
      <w:r w:rsidRPr="007D6A51">
        <w:rPr>
          <w:rFonts w:ascii="XCCW Joined 23a" w:hAnsi="XCCW Joined 23a"/>
        </w:rPr>
        <w:t>Task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Find out more about the role of a nurse and a midwife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 xml:space="preserve">Create a poster or leaflet to share what you find out about the roles of a nurse and a midwife. What do they do? How do they train? What might their day include? 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 xml:space="preserve">Share your poster or leaflet via Seesaw or on Twitter and use the </w:t>
      </w:r>
      <w:bookmarkStart w:id="0" w:name="_GoBack"/>
      <w:bookmarkEnd w:id="0"/>
      <w:r w:rsidRPr="007D6A51">
        <w:rPr>
          <w:rFonts w:ascii="XCCW Joined 23a" w:hAnsi="XCCW Joined 23a" w:cs="Arial"/>
          <w:color w:val="3C4245"/>
          <w:sz w:val="22"/>
          <w:szCs w:val="22"/>
        </w:rPr>
        <w:t>hashtag #</w:t>
      </w:r>
      <w:proofErr w:type="spellStart"/>
      <w:r w:rsidRPr="007D6A51">
        <w:rPr>
          <w:rFonts w:ascii="XCCW Joined 23a" w:hAnsi="XCCW Joined 23a" w:cs="Arial"/>
          <w:color w:val="3C4245"/>
          <w:sz w:val="22"/>
          <w:szCs w:val="22"/>
        </w:rPr>
        <w:t>SupportNursesAndMidwives</w:t>
      </w:r>
      <w:proofErr w:type="spellEnd"/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</w:pPr>
    </w:p>
    <w:p w:rsidR="007F0BB3" w:rsidRPr="007D6A51" w:rsidRDefault="007F0BB3" w:rsidP="007F0BB3">
      <w:pPr>
        <w:pStyle w:val="NormalWeb"/>
        <w:spacing w:line="360" w:lineRule="atLeast"/>
        <w:rPr>
          <w:rFonts w:ascii="XCCW Joined 23a" w:hAnsi="XCCW Joined 23a" w:cs="Arial"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Thank a nurse and midwife</w:t>
      </w:r>
    </w:p>
    <w:p w:rsidR="007F0BB3" w:rsidRPr="007D6A51" w:rsidRDefault="007F0BB3" w:rsidP="007F0BB3">
      <w:pPr>
        <w:pStyle w:val="NormalWeb"/>
        <w:spacing w:line="360" w:lineRule="atLeast"/>
        <w:rPr>
          <w:rFonts w:ascii="XCCW Joined 23a" w:hAnsi="XCCW Joined 23a" w:cs="Arial"/>
          <w:color w:val="3C4245"/>
          <w:sz w:val="22"/>
          <w:szCs w:val="22"/>
        </w:rPr>
      </w:pPr>
      <w:r w:rsidRPr="007D6A51">
        <w:rPr>
          <w:rFonts w:ascii="XCCW Joined 23a" w:hAnsi="XCCW Joined 23a" w:cs="Arial"/>
          <w:color w:val="3C4245"/>
          <w:sz w:val="22"/>
          <w:szCs w:val="22"/>
        </w:rPr>
        <w:t>Just imagine how powerful it would be if all the health workers in your area were thanked with a flower, card or a tweet. Share your photos on social media using the hashtag #</w:t>
      </w:r>
      <w:proofErr w:type="spellStart"/>
      <w:r w:rsidRPr="007D6A51">
        <w:rPr>
          <w:rFonts w:ascii="XCCW Joined 23a" w:hAnsi="XCCW Joined 23a" w:cs="Arial"/>
          <w:color w:val="3C4245"/>
          <w:sz w:val="22"/>
          <w:szCs w:val="22"/>
        </w:rPr>
        <w:t>SupportNursesAndMidwives</w:t>
      </w:r>
      <w:proofErr w:type="spellEnd"/>
      <w:r w:rsidRPr="007D6A51">
        <w:rPr>
          <w:rFonts w:ascii="XCCW Joined 23a" w:hAnsi="XCCW Joined 23a" w:cs="Arial"/>
          <w:color w:val="3C4245"/>
          <w:sz w:val="22"/>
          <w:szCs w:val="22"/>
        </w:rPr>
        <w:t>. Make sure to personalize your messages</w:t>
      </w:r>
      <w:r w:rsidRPr="007D6A51">
        <w:rPr>
          <w:rStyle w:val="Emphasis"/>
          <w:rFonts w:ascii="XCCW Joined 23a" w:hAnsi="XCCW Joined 23a" w:cs="Arial"/>
          <w:color w:val="3C4245"/>
          <w:sz w:val="22"/>
          <w:szCs w:val="22"/>
        </w:rPr>
        <w:t>.</w:t>
      </w:r>
    </w:p>
    <w:p w:rsidR="00E97C6F" w:rsidRPr="007D6A51" w:rsidRDefault="008427C0" w:rsidP="007F0BB3">
      <w:pPr>
        <w:pStyle w:val="NormalWeb"/>
        <w:spacing w:line="360" w:lineRule="atLeast"/>
        <w:rPr>
          <w:rFonts w:ascii="XCCW Joined 23a" w:hAnsi="XCCW Joined 23a"/>
          <w:sz w:val="22"/>
          <w:szCs w:val="22"/>
        </w:rPr>
      </w:pPr>
    </w:p>
    <w:sectPr w:rsidR="00E97C6F" w:rsidRPr="007D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2"/>
    <w:rsid w:val="004744C5"/>
    <w:rsid w:val="006B3A9E"/>
    <w:rsid w:val="007D6A51"/>
    <w:rsid w:val="007F0BB3"/>
    <w:rsid w:val="0081373A"/>
    <w:rsid w:val="008427C0"/>
    <w:rsid w:val="00A0600D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01E9"/>
  <w15:chartTrackingRefBased/>
  <w15:docId w15:val="{FD8F22B6-3625-4294-A9B5-A66CABB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0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744C5"/>
    <w:rPr>
      <w:i/>
      <w:iCs/>
    </w:rPr>
  </w:style>
  <w:style w:type="character" w:styleId="Strong">
    <w:name w:val="Strong"/>
    <w:basedOn w:val="DefaultParagraphFont"/>
    <w:uiPriority w:val="22"/>
    <w:qFormat/>
    <w:rsid w:val="004744C5"/>
    <w:rPr>
      <w:b/>
      <w:bCs/>
    </w:rPr>
  </w:style>
  <w:style w:type="paragraph" w:customStyle="1" w:styleId="msonormal0">
    <w:name w:val="msonormal"/>
    <w:basedOn w:val="Normal"/>
    <w:rsid w:val="007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ho.int/news-room/events/detail/2020/04/07/default-calendar/world-health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2020-03-19T08:24:00Z</dcterms:created>
  <dcterms:modified xsi:type="dcterms:W3CDTF">2020-03-19T08:24:00Z</dcterms:modified>
</cp:coreProperties>
</file>