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7A" w:rsidRDefault="001A26F6">
      <w:pPr>
        <w:spacing w:after="184" w:line="259" w:lineRule="auto"/>
        <w:ind w:left="0" w:firstLine="0"/>
      </w:pPr>
      <w:r>
        <w:rPr>
          <w:b/>
          <w:sz w:val="28"/>
        </w:rPr>
        <w:t>Woodburn Primary School – Parent Council</w:t>
      </w:r>
    </w:p>
    <w:p w:rsidR="0043587A" w:rsidRDefault="00915B36">
      <w:pPr>
        <w:spacing w:after="246" w:line="259" w:lineRule="auto"/>
        <w:ind w:left="-5"/>
      </w:pPr>
      <w:r>
        <w:rPr>
          <w:b/>
        </w:rPr>
        <w:t>5</w:t>
      </w:r>
      <w:r w:rsidRPr="00915B36">
        <w:rPr>
          <w:b/>
          <w:vertAlign w:val="superscript"/>
        </w:rPr>
        <w:t>th</w:t>
      </w:r>
      <w:r>
        <w:rPr>
          <w:b/>
        </w:rPr>
        <w:t xml:space="preserve"> October</w:t>
      </w:r>
      <w:r w:rsidR="001A26F6">
        <w:rPr>
          <w:b/>
        </w:rPr>
        <w:t xml:space="preserve"> 2015 </w:t>
      </w:r>
    </w:p>
    <w:p w:rsidR="0043587A" w:rsidRDefault="001A26F6" w:rsidP="00915B36">
      <w:pPr>
        <w:spacing w:after="12"/>
      </w:pPr>
      <w:r>
        <w:rPr>
          <w:b/>
        </w:rPr>
        <w:t>Present</w:t>
      </w:r>
      <w:r>
        <w:t xml:space="preserve"> – Debbie Lawson, Lyndsay Proc, </w:t>
      </w:r>
      <w:proofErr w:type="spellStart"/>
      <w:r>
        <w:t>Laurinda</w:t>
      </w:r>
      <w:proofErr w:type="spellEnd"/>
      <w:r>
        <w:t xml:space="preserve"> </w:t>
      </w:r>
      <w:proofErr w:type="spellStart"/>
      <w:r>
        <w:t>Ramage</w:t>
      </w:r>
      <w:proofErr w:type="spellEnd"/>
      <w:r>
        <w:t xml:space="preserve"> Laura Saunders</w:t>
      </w:r>
      <w:r w:rsidR="00915B36">
        <w:t>,</w:t>
      </w:r>
      <w:r>
        <w:t xml:space="preserve"> </w:t>
      </w:r>
      <w:proofErr w:type="spellStart"/>
      <w:r>
        <w:t>Lynsay</w:t>
      </w:r>
      <w:proofErr w:type="spellEnd"/>
      <w:r>
        <w:t xml:space="preserve"> Renwick, Hannah Clark, </w:t>
      </w:r>
    </w:p>
    <w:p w:rsidR="0043587A" w:rsidRDefault="001A26F6">
      <w:pPr>
        <w:spacing w:after="208"/>
      </w:pPr>
      <w:r>
        <w:t xml:space="preserve">Kenny Clark, Joanne </w:t>
      </w:r>
      <w:proofErr w:type="spellStart"/>
      <w:r>
        <w:t>Corris</w:t>
      </w:r>
      <w:proofErr w:type="spellEnd"/>
      <w:r>
        <w:t>, S</w:t>
      </w:r>
      <w:r w:rsidR="00B75767">
        <w:t>usan</w:t>
      </w:r>
      <w:r>
        <w:t xml:space="preserve"> Welsh</w:t>
      </w:r>
      <w:r w:rsidR="00915B36">
        <w:t xml:space="preserve">, Pauline Spence, Margot </w:t>
      </w:r>
      <w:proofErr w:type="gramStart"/>
      <w:r w:rsidR="00915B36">
        <w:t>Russel</w:t>
      </w:r>
      <w:r>
        <w:t xml:space="preserve">l </w:t>
      </w:r>
      <w:r w:rsidR="00B75767">
        <w:t>,</w:t>
      </w:r>
      <w:proofErr w:type="gramEnd"/>
      <w:r w:rsidR="00B75767">
        <w:t xml:space="preserve"> Gillian Taylor, Stephen </w:t>
      </w:r>
      <w:proofErr w:type="spellStart"/>
      <w:r w:rsidR="00B75767">
        <w:t>Reidie</w:t>
      </w:r>
      <w:proofErr w:type="spellEnd"/>
      <w:r w:rsidR="00B75767">
        <w:t xml:space="preserve">. </w:t>
      </w:r>
    </w:p>
    <w:p w:rsidR="0043587A" w:rsidRDefault="001A26F6">
      <w:pPr>
        <w:spacing w:after="208"/>
      </w:pPr>
      <w:r>
        <w:rPr>
          <w:b/>
        </w:rPr>
        <w:t>Apologies</w:t>
      </w:r>
      <w:r w:rsidR="00915B36">
        <w:t xml:space="preserve">:  Gillian Gordon, Alan Stables, Louise MacLeod, </w:t>
      </w:r>
      <w:proofErr w:type="spellStart"/>
      <w:r w:rsidR="00915B36">
        <w:t>Bey</w:t>
      </w:r>
      <w:r>
        <w:t>a</w:t>
      </w:r>
      <w:proofErr w:type="spellEnd"/>
      <w:r w:rsidR="00915B36">
        <w:t xml:space="preserve"> Thomson, Sarah Hay, Lynsey Renwick, Susan Wright, Jaclyn </w:t>
      </w:r>
      <w:proofErr w:type="spellStart"/>
      <w:r w:rsidR="00915B36">
        <w:t>Morrant</w:t>
      </w:r>
      <w:proofErr w:type="spellEnd"/>
      <w:r w:rsidR="00915B36">
        <w:t xml:space="preserve">, </w:t>
      </w:r>
      <w:r>
        <w:t>Pau</w:t>
      </w:r>
      <w:r w:rsidR="00B75767">
        <w:t>l</w:t>
      </w:r>
      <w:r>
        <w:t xml:space="preserve">a </w:t>
      </w:r>
      <w:proofErr w:type="spellStart"/>
      <w:r>
        <w:t>Mcpheators</w:t>
      </w:r>
      <w:proofErr w:type="spellEnd"/>
      <w:r>
        <w:t xml:space="preserve"> </w:t>
      </w:r>
    </w:p>
    <w:p w:rsidR="0043587A" w:rsidRDefault="001A26F6">
      <w:pPr>
        <w:spacing w:after="256" w:line="259" w:lineRule="auto"/>
        <w:ind w:left="0" w:firstLine="0"/>
      </w:pPr>
      <w:r>
        <w:t xml:space="preserve"> </w:t>
      </w:r>
    </w:p>
    <w:p w:rsidR="0043587A" w:rsidRDefault="001A26F6">
      <w:pPr>
        <w:numPr>
          <w:ilvl w:val="0"/>
          <w:numId w:val="1"/>
        </w:numPr>
        <w:spacing w:after="8"/>
        <w:ind w:hanging="360"/>
      </w:pPr>
      <w:r>
        <w:t xml:space="preserve">The Minutes from the last meeting were agreed and approved. </w:t>
      </w:r>
    </w:p>
    <w:p w:rsidR="0043587A" w:rsidRDefault="001A26F6">
      <w:pPr>
        <w:spacing w:after="53" w:line="259" w:lineRule="auto"/>
        <w:ind w:left="712" w:firstLine="0"/>
      </w:pPr>
      <w:r>
        <w:t xml:space="preserve"> </w:t>
      </w:r>
    </w:p>
    <w:p w:rsidR="0043587A" w:rsidRDefault="001A26F6">
      <w:pPr>
        <w:numPr>
          <w:ilvl w:val="0"/>
          <w:numId w:val="1"/>
        </w:numPr>
        <w:spacing w:after="54"/>
        <w:ind w:hanging="360"/>
      </w:pPr>
      <w:r>
        <w:t xml:space="preserve">AOB: </w:t>
      </w:r>
    </w:p>
    <w:p w:rsidR="0043587A" w:rsidRDefault="00B75767">
      <w:pPr>
        <w:numPr>
          <w:ilvl w:val="1"/>
          <w:numId w:val="1"/>
        </w:numPr>
        <w:ind w:hanging="361"/>
      </w:pPr>
      <w:r>
        <w:t>Newsletter</w:t>
      </w:r>
      <w:r w:rsidR="00915B36">
        <w:t xml:space="preserve"> with PC Dates</w:t>
      </w:r>
    </w:p>
    <w:p w:rsidR="0043587A" w:rsidRDefault="00915B36">
      <w:pPr>
        <w:numPr>
          <w:ilvl w:val="1"/>
          <w:numId w:val="1"/>
        </w:numPr>
        <w:ind w:hanging="361"/>
      </w:pPr>
      <w:r>
        <w:t>Mission Christmas</w:t>
      </w:r>
    </w:p>
    <w:p w:rsidR="0043587A" w:rsidRDefault="00915B36">
      <w:pPr>
        <w:numPr>
          <w:ilvl w:val="1"/>
          <w:numId w:val="1"/>
        </w:numPr>
        <w:ind w:hanging="361"/>
      </w:pPr>
      <w:r>
        <w:t>Start Up Clubs</w:t>
      </w:r>
    </w:p>
    <w:p w:rsidR="0043587A" w:rsidRDefault="00915B36">
      <w:pPr>
        <w:numPr>
          <w:ilvl w:val="1"/>
          <w:numId w:val="1"/>
        </w:numPr>
        <w:ind w:hanging="361"/>
      </w:pPr>
      <w:r>
        <w:t>Tea towels and prices</w:t>
      </w:r>
    </w:p>
    <w:p w:rsidR="00915B36" w:rsidRDefault="00915B36">
      <w:pPr>
        <w:numPr>
          <w:ilvl w:val="1"/>
          <w:numId w:val="1"/>
        </w:numPr>
        <w:ind w:hanging="361"/>
      </w:pPr>
      <w:r>
        <w:t>Monies raised by kids crafts (at Christmas fair)</w:t>
      </w:r>
    </w:p>
    <w:p w:rsidR="00915B36" w:rsidRDefault="00915B36">
      <w:pPr>
        <w:numPr>
          <w:ilvl w:val="1"/>
          <w:numId w:val="1"/>
        </w:numPr>
        <w:ind w:hanging="361"/>
      </w:pPr>
      <w:r>
        <w:t>Breakfast Club</w:t>
      </w:r>
    </w:p>
    <w:p w:rsidR="00915B36" w:rsidRDefault="00915B36">
      <w:pPr>
        <w:numPr>
          <w:ilvl w:val="1"/>
          <w:numId w:val="1"/>
        </w:numPr>
        <w:ind w:hanging="361"/>
      </w:pPr>
      <w:r>
        <w:t>Monster Mash Volunteers</w:t>
      </w:r>
    </w:p>
    <w:p w:rsidR="00915B36" w:rsidRDefault="00915B36">
      <w:pPr>
        <w:numPr>
          <w:ilvl w:val="1"/>
          <w:numId w:val="1"/>
        </w:numPr>
        <w:ind w:hanging="361"/>
      </w:pPr>
      <w:r>
        <w:t>Payments for Camp</w:t>
      </w:r>
    </w:p>
    <w:p w:rsidR="00915B36" w:rsidRDefault="00915B36">
      <w:pPr>
        <w:numPr>
          <w:ilvl w:val="1"/>
          <w:numId w:val="1"/>
        </w:numPr>
        <w:ind w:hanging="361"/>
      </w:pPr>
      <w:r>
        <w:t>Playground Assistants</w:t>
      </w:r>
    </w:p>
    <w:p w:rsidR="00915B36" w:rsidRDefault="00915B36">
      <w:pPr>
        <w:numPr>
          <w:ilvl w:val="1"/>
          <w:numId w:val="1"/>
        </w:numPr>
        <w:ind w:hanging="361"/>
      </w:pPr>
      <w:r>
        <w:t>Parent Volunteers</w:t>
      </w:r>
    </w:p>
    <w:p w:rsidR="0043587A" w:rsidRDefault="0043587A">
      <w:pPr>
        <w:spacing w:after="51" w:line="259" w:lineRule="auto"/>
        <w:ind w:left="1441" w:firstLine="0"/>
      </w:pPr>
    </w:p>
    <w:p w:rsidR="0043587A" w:rsidRDefault="001A26F6">
      <w:pPr>
        <w:numPr>
          <w:ilvl w:val="0"/>
          <w:numId w:val="1"/>
        </w:numPr>
        <w:spacing w:after="8"/>
        <w:ind w:hanging="360"/>
      </w:pPr>
      <w:r>
        <w:t xml:space="preserve">Treasurer’s Report </w:t>
      </w:r>
    </w:p>
    <w:p w:rsidR="0043587A" w:rsidRDefault="001A26F6">
      <w:pPr>
        <w:spacing w:after="64" w:line="259" w:lineRule="auto"/>
        <w:ind w:left="720" w:firstLine="0"/>
      </w:pPr>
      <w:r>
        <w:t xml:space="preserve"> </w:t>
      </w:r>
    </w:p>
    <w:p w:rsidR="0043587A" w:rsidRDefault="00915B36" w:rsidP="00915B36">
      <w:pPr>
        <w:numPr>
          <w:ilvl w:val="1"/>
          <w:numId w:val="1"/>
        </w:numPr>
        <w:spacing w:after="55"/>
        <w:ind w:hanging="361"/>
      </w:pPr>
      <w:r>
        <w:t>No Movement in the Bank</w:t>
      </w:r>
      <w:r w:rsidR="001A26F6">
        <w:t xml:space="preserve"> </w:t>
      </w:r>
    </w:p>
    <w:p w:rsidR="0043587A" w:rsidRDefault="00915B36">
      <w:pPr>
        <w:numPr>
          <w:ilvl w:val="1"/>
          <w:numId w:val="1"/>
        </w:numPr>
        <w:spacing w:after="55"/>
        <w:ind w:hanging="361"/>
      </w:pPr>
      <w:r>
        <w:t xml:space="preserve">P1/2 fun night raised £82.80 </w:t>
      </w:r>
    </w:p>
    <w:p w:rsidR="00915B36" w:rsidRDefault="00915B36" w:rsidP="00915B36">
      <w:pPr>
        <w:spacing w:after="55"/>
        <w:ind w:left="1440" w:firstLine="0"/>
      </w:pPr>
      <w:r>
        <w:t>(</w:t>
      </w:r>
      <w:bookmarkStart w:id="0" w:name="_GoBack"/>
      <w:bookmarkEnd w:id="0"/>
      <w:r w:rsidR="008D115E">
        <w:t>Feedback</w:t>
      </w:r>
      <w:r>
        <w:t xml:space="preserve"> from the fun night was that it was good fun)</w:t>
      </w:r>
    </w:p>
    <w:p w:rsidR="0043587A" w:rsidRDefault="0043587A">
      <w:pPr>
        <w:spacing w:after="51" w:line="259" w:lineRule="auto"/>
        <w:ind w:left="1441" w:firstLine="0"/>
      </w:pPr>
    </w:p>
    <w:p w:rsidR="0043587A" w:rsidRDefault="001A26F6">
      <w:pPr>
        <w:numPr>
          <w:ilvl w:val="0"/>
          <w:numId w:val="1"/>
        </w:numPr>
        <w:spacing w:after="12"/>
        <w:ind w:hanging="360"/>
      </w:pPr>
      <w:r>
        <w:t xml:space="preserve">Head Teacher’s Update </w:t>
      </w:r>
    </w:p>
    <w:p w:rsidR="0043587A" w:rsidRDefault="001A26F6">
      <w:pPr>
        <w:spacing w:after="63" w:line="259" w:lineRule="auto"/>
        <w:ind w:left="720" w:firstLine="0"/>
      </w:pPr>
      <w:r>
        <w:t xml:space="preserve"> </w:t>
      </w:r>
    </w:p>
    <w:p w:rsidR="00915B36" w:rsidRDefault="001A26F6" w:rsidP="00915B36">
      <w:pPr>
        <w:numPr>
          <w:ilvl w:val="1"/>
          <w:numId w:val="1"/>
        </w:numPr>
        <w:ind w:hanging="361"/>
      </w:pPr>
      <w:r>
        <w:t xml:space="preserve">Staffing </w:t>
      </w:r>
      <w:r w:rsidR="00915B36">
        <w:t>:</w:t>
      </w:r>
    </w:p>
    <w:p w:rsidR="00B06252" w:rsidRDefault="00B06252" w:rsidP="00B06252">
      <w:pPr>
        <w:numPr>
          <w:ilvl w:val="2"/>
          <w:numId w:val="1"/>
        </w:numPr>
      </w:pPr>
      <w:r>
        <w:t>Having difficulties in recruiting  - there was only one applicant for Mrs Andrews’ maternity post</w:t>
      </w:r>
    </w:p>
    <w:p w:rsidR="00B06252" w:rsidRDefault="00B06252" w:rsidP="00B06252">
      <w:pPr>
        <w:numPr>
          <w:ilvl w:val="2"/>
          <w:numId w:val="1"/>
        </w:numPr>
      </w:pPr>
      <w:r>
        <w:t xml:space="preserve"> Ms Reid is taking responsibility for P6A at the moment.</w:t>
      </w:r>
    </w:p>
    <w:p w:rsidR="00B06252" w:rsidRDefault="00B06252" w:rsidP="00B06252">
      <w:pPr>
        <w:numPr>
          <w:ilvl w:val="2"/>
          <w:numId w:val="1"/>
        </w:numPr>
      </w:pPr>
      <w:r>
        <w:t>Mrs Goddard is leaving having found a post that is closer to home for her.</w:t>
      </w:r>
    </w:p>
    <w:p w:rsidR="00B06252" w:rsidRDefault="00B06252" w:rsidP="00B06252">
      <w:pPr>
        <w:numPr>
          <w:ilvl w:val="2"/>
          <w:numId w:val="1"/>
        </w:numPr>
      </w:pPr>
      <w:r>
        <w:t>Mrs Gillian O’Hara is taking up the post immediately after the holidays</w:t>
      </w:r>
    </w:p>
    <w:p w:rsidR="00B06252" w:rsidRDefault="00B06252" w:rsidP="00B06252">
      <w:pPr>
        <w:numPr>
          <w:ilvl w:val="2"/>
          <w:numId w:val="1"/>
        </w:numPr>
      </w:pPr>
      <w:r>
        <w:t xml:space="preserve">A new Support </w:t>
      </w:r>
      <w:proofErr w:type="gramStart"/>
      <w:r>
        <w:t>For</w:t>
      </w:r>
      <w:proofErr w:type="gramEnd"/>
      <w:r>
        <w:t xml:space="preserve"> Learning teacher will be starting on the 26</w:t>
      </w:r>
      <w:r w:rsidRPr="00915B36">
        <w:rPr>
          <w:vertAlign w:val="superscript"/>
        </w:rPr>
        <w:t>th</w:t>
      </w:r>
      <w:r>
        <w:t xml:space="preserve"> October.</w:t>
      </w:r>
    </w:p>
    <w:p w:rsidR="00B06252" w:rsidRDefault="00B06252" w:rsidP="00915B36">
      <w:pPr>
        <w:numPr>
          <w:ilvl w:val="1"/>
          <w:numId w:val="1"/>
        </w:numPr>
        <w:ind w:hanging="361"/>
      </w:pPr>
      <w:r>
        <w:t>School Improvement Plan – leaflets were sent home in school bags with class charter and SIP in brief</w:t>
      </w:r>
    </w:p>
    <w:p w:rsidR="00B06252" w:rsidRDefault="00B06252" w:rsidP="00915B36">
      <w:pPr>
        <w:numPr>
          <w:ilvl w:val="1"/>
          <w:numId w:val="1"/>
        </w:numPr>
        <w:ind w:hanging="361"/>
      </w:pPr>
      <w:r>
        <w:lastRenderedPageBreak/>
        <w:t>Family learning centre – Midlothian Council agreed</w:t>
      </w:r>
      <w:r w:rsidR="00755171">
        <w:t xml:space="preserve"> our obligation (Children and Young People Act – vulnerable 2 year olds and all 3+4 year olds are entitled to 600 hours of free nursery places a year). Midlothian Council will be having integrated family learning centres across the county with WPS being the pilot school.</w:t>
      </w:r>
      <w:r w:rsidR="00755171">
        <w:br/>
        <w:t xml:space="preserve">GP1 and GP2 will become the new family learning centre – this is being done in partnership with Midlothian </w:t>
      </w:r>
      <w:proofErr w:type="spellStart"/>
      <w:r w:rsidR="00755171">
        <w:t>SureStart</w:t>
      </w:r>
      <w:proofErr w:type="spellEnd"/>
      <w:r w:rsidR="00755171">
        <w:t>.</w:t>
      </w:r>
    </w:p>
    <w:p w:rsidR="00755171" w:rsidRDefault="00755171" w:rsidP="00755171">
      <w:pPr>
        <w:numPr>
          <w:ilvl w:val="2"/>
          <w:numId w:val="1"/>
        </w:numPr>
        <w:ind w:hanging="361"/>
      </w:pPr>
      <w:r>
        <w:t>The focus will be on early intervention</w:t>
      </w:r>
    </w:p>
    <w:p w:rsidR="00755171" w:rsidRDefault="00755171" w:rsidP="00755171">
      <w:pPr>
        <w:numPr>
          <w:ilvl w:val="2"/>
          <w:numId w:val="1"/>
        </w:numPr>
        <w:ind w:hanging="361"/>
      </w:pPr>
      <w:r>
        <w:t xml:space="preserve">Greater partnership working </w:t>
      </w:r>
      <w:proofErr w:type="spellStart"/>
      <w:r>
        <w:t>i</w:t>
      </w:r>
      <w:r w:rsidR="006171AB">
        <w:t>e</w:t>
      </w:r>
      <w:proofErr w:type="spellEnd"/>
      <w:r>
        <w:t xml:space="preserve"> with Speech and Language and Health </w:t>
      </w:r>
      <w:r w:rsidR="006171AB">
        <w:t>Visitors</w:t>
      </w:r>
    </w:p>
    <w:p w:rsidR="006171AB" w:rsidRDefault="006171AB" w:rsidP="006171AB">
      <w:pPr>
        <w:pStyle w:val="ListParagraph"/>
        <w:ind w:left="1416" w:firstLine="0"/>
      </w:pPr>
      <w:r>
        <w:t>The Building work is due to start in October and be completed by February.</w:t>
      </w:r>
    </w:p>
    <w:p w:rsidR="006171AB" w:rsidRDefault="006171AB" w:rsidP="006171AB">
      <w:pPr>
        <w:pStyle w:val="ListParagraph"/>
        <w:ind w:left="1416" w:firstLine="0"/>
      </w:pPr>
    </w:p>
    <w:p w:rsidR="00B06252" w:rsidRDefault="006171AB" w:rsidP="00915B36">
      <w:pPr>
        <w:numPr>
          <w:ilvl w:val="1"/>
          <w:numId w:val="1"/>
        </w:numPr>
        <w:ind w:hanging="361"/>
      </w:pPr>
      <w:r>
        <w:t xml:space="preserve">Parent appointments   - parent </w:t>
      </w:r>
      <w:proofErr w:type="gramStart"/>
      <w:r>
        <w:t>booths ,</w:t>
      </w:r>
      <w:proofErr w:type="gramEnd"/>
      <w:r>
        <w:t xml:space="preserve"> giving the parents the opportunity to take part with their views on visible learning. </w:t>
      </w:r>
    </w:p>
    <w:p w:rsidR="0043587A" w:rsidRDefault="0043587A">
      <w:pPr>
        <w:spacing w:after="64" w:line="259" w:lineRule="auto"/>
        <w:ind w:left="1441" w:firstLine="0"/>
      </w:pPr>
    </w:p>
    <w:p w:rsidR="0043587A" w:rsidRDefault="001A26F6">
      <w:pPr>
        <w:numPr>
          <w:ilvl w:val="0"/>
          <w:numId w:val="3"/>
        </w:numPr>
        <w:spacing w:after="0" w:line="259" w:lineRule="auto"/>
        <w:ind w:hanging="361"/>
      </w:pPr>
      <w:r>
        <w:t xml:space="preserve">Twitter - </w:t>
      </w:r>
      <w:r>
        <w:rPr>
          <w:b/>
        </w:rPr>
        <w:t>@</w:t>
      </w:r>
      <w:proofErr w:type="spellStart"/>
      <w:r>
        <w:rPr>
          <w:b/>
        </w:rPr>
        <w:t>woodburnps</w:t>
      </w:r>
      <w:proofErr w:type="spellEnd"/>
      <w:r>
        <w:t xml:space="preserve"> </w:t>
      </w:r>
    </w:p>
    <w:p w:rsidR="0043587A" w:rsidRDefault="001A26F6">
      <w:pPr>
        <w:spacing w:after="64" w:line="259" w:lineRule="auto"/>
        <w:ind w:left="1441" w:firstLine="0"/>
      </w:pPr>
      <w:r>
        <w:t xml:space="preserve"> </w:t>
      </w:r>
    </w:p>
    <w:p w:rsidR="0043587A" w:rsidRDefault="0043587A">
      <w:pPr>
        <w:spacing w:after="52" w:line="259" w:lineRule="auto"/>
        <w:ind w:left="2161" w:firstLine="0"/>
      </w:pPr>
    </w:p>
    <w:p w:rsidR="0043587A" w:rsidRDefault="001A26F6">
      <w:pPr>
        <w:spacing w:after="254"/>
      </w:pPr>
      <w:r>
        <w:t xml:space="preserve">AOB </w:t>
      </w:r>
    </w:p>
    <w:p w:rsidR="00DE0158" w:rsidRDefault="00DE0158">
      <w:pPr>
        <w:numPr>
          <w:ilvl w:val="0"/>
          <w:numId w:val="5"/>
        </w:numPr>
        <w:ind w:hanging="360"/>
      </w:pPr>
      <w:r>
        <w:t>School website – almost done, key dates are on it – Date for official Launch soon.</w:t>
      </w:r>
    </w:p>
    <w:p w:rsidR="00DE0158" w:rsidRDefault="00DE0158">
      <w:pPr>
        <w:numPr>
          <w:ilvl w:val="0"/>
          <w:numId w:val="5"/>
        </w:numPr>
        <w:ind w:hanging="360"/>
      </w:pPr>
      <w:r>
        <w:t>Parent Council Newsletter – LP to do one</w:t>
      </w:r>
    </w:p>
    <w:p w:rsidR="00DE0158" w:rsidRDefault="00DE0158">
      <w:pPr>
        <w:numPr>
          <w:ilvl w:val="0"/>
          <w:numId w:val="5"/>
        </w:numPr>
        <w:ind w:hanging="360"/>
      </w:pPr>
      <w:r>
        <w:t>Mission Christmas (Forth One’s Help a Child Appeal) – to be put on agenda next meeting</w:t>
      </w:r>
    </w:p>
    <w:p w:rsidR="00DE0158" w:rsidRDefault="00DE0158">
      <w:pPr>
        <w:numPr>
          <w:ilvl w:val="0"/>
          <w:numId w:val="5"/>
        </w:numPr>
        <w:ind w:hanging="360"/>
      </w:pPr>
      <w:r>
        <w:t>Monies raised by kids crafts – all monies raised are put into central pot.</w:t>
      </w:r>
    </w:p>
    <w:p w:rsidR="00DE0158" w:rsidRDefault="00DE0158">
      <w:pPr>
        <w:numPr>
          <w:ilvl w:val="0"/>
          <w:numId w:val="5"/>
        </w:numPr>
        <w:ind w:hanging="360"/>
      </w:pPr>
      <w:r>
        <w:t xml:space="preserve">Breakfast Club – number of adults at breakfast club? Does it meet the correct </w:t>
      </w:r>
      <w:proofErr w:type="gramStart"/>
      <w:r>
        <w:t>ratios.</w:t>
      </w:r>
      <w:proofErr w:type="gramEnd"/>
      <w:r>
        <w:t xml:space="preserve"> According to the regulations – yes.</w:t>
      </w:r>
    </w:p>
    <w:p w:rsidR="00DE0158" w:rsidRDefault="001A26F6">
      <w:pPr>
        <w:numPr>
          <w:ilvl w:val="0"/>
          <w:numId w:val="5"/>
        </w:numPr>
        <w:ind w:hanging="360"/>
      </w:pPr>
      <w:r>
        <w:t>Monster Mash – tickets on sale on Tuesday 6</w:t>
      </w:r>
      <w:r w:rsidRPr="001A26F6">
        <w:rPr>
          <w:vertAlign w:val="superscript"/>
        </w:rPr>
        <w:t>th</w:t>
      </w:r>
      <w:r>
        <w:t xml:space="preserve"> at 9am, Disco Booked. Volunteers – Paula, Laura, Hannah, Gillian, Susan, Joanne, Diane, Donna, Helen, Lyndsay</w:t>
      </w:r>
    </w:p>
    <w:p w:rsidR="001A26F6" w:rsidRDefault="001A26F6">
      <w:pPr>
        <w:numPr>
          <w:ilvl w:val="0"/>
          <w:numId w:val="5"/>
        </w:numPr>
        <w:ind w:hanging="360"/>
      </w:pPr>
      <w:r>
        <w:t>Tea Towels and Prices (p1s and p7s to make):</w:t>
      </w:r>
    </w:p>
    <w:p w:rsidR="001A26F6" w:rsidRDefault="001A26F6" w:rsidP="001A26F6">
      <w:pPr>
        <w:numPr>
          <w:ilvl w:val="1"/>
          <w:numId w:val="5"/>
        </w:numPr>
        <w:ind w:hanging="360"/>
      </w:pPr>
      <w:r>
        <w:t>1 for £5</w:t>
      </w:r>
    </w:p>
    <w:p w:rsidR="001A26F6" w:rsidRDefault="001A26F6" w:rsidP="001A26F6">
      <w:pPr>
        <w:numPr>
          <w:ilvl w:val="1"/>
          <w:numId w:val="5"/>
        </w:numPr>
        <w:ind w:hanging="360"/>
      </w:pPr>
      <w:r>
        <w:t>2 for £8</w:t>
      </w:r>
    </w:p>
    <w:p w:rsidR="001A26F6" w:rsidRDefault="001A26F6" w:rsidP="001A26F6">
      <w:pPr>
        <w:numPr>
          <w:ilvl w:val="1"/>
          <w:numId w:val="5"/>
        </w:numPr>
        <w:ind w:hanging="360"/>
      </w:pPr>
      <w:r>
        <w:t>3 for £10</w:t>
      </w:r>
    </w:p>
    <w:p w:rsidR="001A26F6" w:rsidRDefault="001A26F6" w:rsidP="001A26F6">
      <w:pPr>
        <w:numPr>
          <w:ilvl w:val="1"/>
          <w:numId w:val="5"/>
        </w:numPr>
        <w:ind w:hanging="360"/>
      </w:pPr>
      <w:r>
        <w:t>4 for £12</w:t>
      </w:r>
    </w:p>
    <w:p w:rsidR="001A26F6" w:rsidRDefault="001A26F6" w:rsidP="001A26F6">
      <w:pPr>
        <w:ind w:left="730"/>
      </w:pPr>
      <w:proofErr w:type="gramStart"/>
      <w:r>
        <w:t>Sold through school – money to the parent council.</w:t>
      </w:r>
      <w:proofErr w:type="gramEnd"/>
    </w:p>
    <w:p w:rsidR="0043587A" w:rsidRDefault="001A26F6">
      <w:pPr>
        <w:numPr>
          <w:ilvl w:val="0"/>
          <w:numId w:val="5"/>
        </w:numPr>
        <w:ind w:hanging="360"/>
      </w:pPr>
      <w:r>
        <w:t xml:space="preserve">Gillian and Jaclyn volunteer to help the office staff collect camp money. </w:t>
      </w:r>
    </w:p>
    <w:p w:rsidR="0043587A" w:rsidRDefault="001A26F6">
      <w:pPr>
        <w:numPr>
          <w:ilvl w:val="0"/>
          <w:numId w:val="5"/>
        </w:numPr>
        <w:ind w:hanging="360"/>
      </w:pPr>
      <w:r>
        <w:t xml:space="preserve">Parents have commented that there </w:t>
      </w:r>
      <w:proofErr w:type="gramStart"/>
      <w:r>
        <w:t>is</w:t>
      </w:r>
      <w:proofErr w:type="gramEnd"/>
      <w:r>
        <w:t xml:space="preserve"> not enough playground assistants – LR said there was a high visibility of adults in the playground at break and lunch. </w:t>
      </w:r>
    </w:p>
    <w:p w:rsidR="001A26F6" w:rsidRDefault="001A26F6">
      <w:pPr>
        <w:numPr>
          <w:ilvl w:val="0"/>
          <w:numId w:val="5"/>
        </w:numPr>
        <w:ind w:hanging="360"/>
      </w:pPr>
      <w:r>
        <w:t>Playground repainted??</w:t>
      </w:r>
    </w:p>
    <w:p w:rsidR="001A26F6" w:rsidRDefault="001A26F6">
      <w:pPr>
        <w:numPr>
          <w:ilvl w:val="0"/>
          <w:numId w:val="5"/>
        </w:numPr>
        <w:ind w:hanging="360"/>
      </w:pPr>
      <w:r>
        <w:t>Coalfield regeneration Fund – there is £40000 in the pot – could we apply?</w:t>
      </w:r>
    </w:p>
    <w:p w:rsidR="001A26F6" w:rsidRDefault="001A26F6">
      <w:pPr>
        <w:numPr>
          <w:ilvl w:val="0"/>
          <w:numId w:val="5"/>
        </w:numPr>
        <w:ind w:hanging="360"/>
      </w:pPr>
      <w:r>
        <w:t>Parent volunteers – is it happening again – yes.</w:t>
      </w:r>
    </w:p>
    <w:p w:rsidR="001A26F6" w:rsidRDefault="001A26F6">
      <w:pPr>
        <w:numPr>
          <w:ilvl w:val="0"/>
          <w:numId w:val="5"/>
        </w:numPr>
        <w:ind w:hanging="360"/>
      </w:pPr>
      <w:r>
        <w:t>Parent’s Charter – to be established after the October Break.</w:t>
      </w:r>
    </w:p>
    <w:p w:rsidR="001A26F6" w:rsidRDefault="001A26F6">
      <w:pPr>
        <w:numPr>
          <w:ilvl w:val="0"/>
          <w:numId w:val="5"/>
        </w:numPr>
        <w:ind w:hanging="360"/>
      </w:pPr>
      <w:r>
        <w:t>Vice Chair to be voted on after the next meeting.</w:t>
      </w:r>
    </w:p>
    <w:p w:rsidR="0043587A" w:rsidRDefault="001A26F6" w:rsidP="001A26F6">
      <w:pPr>
        <w:numPr>
          <w:ilvl w:val="0"/>
          <w:numId w:val="5"/>
        </w:numPr>
        <w:ind w:hanging="360"/>
      </w:pPr>
      <w:r>
        <w:t>Money for sundry items in each class - £40 to be given to each class for these items.</w:t>
      </w:r>
    </w:p>
    <w:p w:rsidR="0043587A" w:rsidRDefault="0043587A" w:rsidP="001A26F6">
      <w:pPr>
        <w:ind w:left="720" w:firstLine="0"/>
      </w:pPr>
    </w:p>
    <w:sectPr w:rsidR="0043587A" w:rsidSect="0043587A">
      <w:pgSz w:w="11908" w:h="16836"/>
      <w:pgMar w:top="1484" w:right="1128" w:bottom="1515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550E"/>
    <w:multiLevelType w:val="hybridMultilevel"/>
    <w:tmpl w:val="6860C494"/>
    <w:lvl w:ilvl="0" w:tplc="D60AC070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0EAD62">
      <w:start w:val="1"/>
      <w:numFmt w:val="bullet"/>
      <w:lvlText w:val="o"/>
      <w:lvlJc w:val="left"/>
      <w:pPr>
        <w:ind w:left="1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98B17A">
      <w:start w:val="1"/>
      <w:numFmt w:val="bullet"/>
      <w:lvlText w:val="▪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C4606">
      <w:start w:val="1"/>
      <w:numFmt w:val="bullet"/>
      <w:lvlText w:val="•"/>
      <w:lvlJc w:val="left"/>
      <w:pPr>
        <w:ind w:left="2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3AC640">
      <w:start w:val="1"/>
      <w:numFmt w:val="bullet"/>
      <w:lvlText w:val="o"/>
      <w:lvlJc w:val="left"/>
      <w:pPr>
        <w:ind w:left="3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708D6A">
      <w:start w:val="1"/>
      <w:numFmt w:val="bullet"/>
      <w:lvlText w:val="▪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12CFDC">
      <w:start w:val="1"/>
      <w:numFmt w:val="bullet"/>
      <w:lvlText w:val="•"/>
      <w:lvlJc w:val="left"/>
      <w:pPr>
        <w:ind w:left="5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241E2C">
      <w:start w:val="1"/>
      <w:numFmt w:val="bullet"/>
      <w:lvlText w:val="o"/>
      <w:lvlJc w:val="left"/>
      <w:pPr>
        <w:ind w:left="5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87A06">
      <w:start w:val="1"/>
      <w:numFmt w:val="bullet"/>
      <w:lvlText w:val="▪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52642C"/>
    <w:multiLevelType w:val="hybridMultilevel"/>
    <w:tmpl w:val="FAA2A128"/>
    <w:lvl w:ilvl="0" w:tplc="ED381706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281A84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D8A880">
      <w:start w:val="1"/>
      <w:numFmt w:val="bullet"/>
      <w:lvlText w:val=""/>
      <w:lvlJc w:val="left"/>
      <w:pPr>
        <w:ind w:left="1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446E8">
      <w:start w:val="1"/>
      <w:numFmt w:val="bullet"/>
      <w:lvlText w:val="•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FCEAE8">
      <w:start w:val="1"/>
      <w:numFmt w:val="bullet"/>
      <w:lvlText w:val="o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6465C">
      <w:start w:val="1"/>
      <w:numFmt w:val="bullet"/>
      <w:lvlText w:val="▪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E4DE8C">
      <w:start w:val="1"/>
      <w:numFmt w:val="bullet"/>
      <w:lvlText w:val="•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29010">
      <w:start w:val="1"/>
      <w:numFmt w:val="bullet"/>
      <w:lvlText w:val="o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74024E">
      <w:start w:val="1"/>
      <w:numFmt w:val="bullet"/>
      <w:lvlText w:val="▪"/>
      <w:lvlJc w:val="left"/>
      <w:pPr>
        <w:ind w:left="6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063EA6"/>
    <w:multiLevelType w:val="hybridMultilevel"/>
    <w:tmpl w:val="51DE4352"/>
    <w:lvl w:ilvl="0" w:tplc="25045A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46CF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FE19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46AB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2CDD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80D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C009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BEDF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B87A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4F0A6C"/>
    <w:multiLevelType w:val="hybridMultilevel"/>
    <w:tmpl w:val="1D965DE2"/>
    <w:lvl w:ilvl="0" w:tplc="151E848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E6CB2E">
      <w:start w:val="1"/>
      <w:numFmt w:val="bullet"/>
      <w:lvlRestart w:val="0"/>
      <w:lvlText w:val="o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62B948">
      <w:start w:val="1"/>
      <w:numFmt w:val="bullet"/>
      <w:lvlText w:val="▪"/>
      <w:lvlJc w:val="left"/>
      <w:pPr>
        <w:ind w:left="23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14CE0C">
      <w:start w:val="1"/>
      <w:numFmt w:val="bullet"/>
      <w:lvlText w:val="•"/>
      <w:lvlJc w:val="left"/>
      <w:pPr>
        <w:ind w:left="30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04630">
      <w:start w:val="1"/>
      <w:numFmt w:val="bullet"/>
      <w:lvlText w:val="o"/>
      <w:lvlJc w:val="left"/>
      <w:pPr>
        <w:ind w:left="37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F8396C">
      <w:start w:val="1"/>
      <w:numFmt w:val="bullet"/>
      <w:lvlText w:val="▪"/>
      <w:lvlJc w:val="left"/>
      <w:pPr>
        <w:ind w:left="45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9CAA">
      <w:start w:val="1"/>
      <w:numFmt w:val="bullet"/>
      <w:lvlText w:val="•"/>
      <w:lvlJc w:val="left"/>
      <w:pPr>
        <w:ind w:left="52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FA23BE">
      <w:start w:val="1"/>
      <w:numFmt w:val="bullet"/>
      <w:lvlText w:val="o"/>
      <w:lvlJc w:val="left"/>
      <w:pPr>
        <w:ind w:left="59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200446">
      <w:start w:val="1"/>
      <w:numFmt w:val="bullet"/>
      <w:lvlText w:val="▪"/>
      <w:lvlJc w:val="left"/>
      <w:pPr>
        <w:ind w:left="66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EC265E2"/>
    <w:multiLevelType w:val="hybridMultilevel"/>
    <w:tmpl w:val="D47E7F00"/>
    <w:lvl w:ilvl="0" w:tplc="7F987BDE">
      <w:start w:val="1"/>
      <w:numFmt w:val="bullet"/>
      <w:lvlText w:val="o"/>
      <w:lvlJc w:val="left"/>
      <w:pPr>
        <w:ind w:left="1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D2DEA8">
      <w:start w:val="1"/>
      <w:numFmt w:val="bullet"/>
      <w:lvlText w:val="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473CA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1E450E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EE0142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F439F4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86D7A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40560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ED4BE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7A"/>
    <w:rsid w:val="001A26F6"/>
    <w:rsid w:val="003E4AE3"/>
    <w:rsid w:val="0043587A"/>
    <w:rsid w:val="006171AB"/>
    <w:rsid w:val="00755171"/>
    <w:rsid w:val="008D115E"/>
    <w:rsid w:val="00915B36"/>
    <w:rsid w:val="00B06252"/>
    <w:rsid w:val="00B75767"/>
    <w:rsid w:val="00D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7A"/>
    <w:pPr>
      <w:spacing w:after="33" w:line="27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7A"/>
    <w:pPr>
      <w:spacing w:after="33" w:line="27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Steven Hamilton</dc:creator>
  <cp:lastModifiedBy>Debbie Lawson</cp:lastModifiedBy>
  <cp:revision>2</cp:revision>
  <dcterms:created xsi:type="dcterms:W3CDTF">2015-11-11T21:19:00Z</dcterms:created>
  <dcterms:modified xsi:type="dcterms:W3CDTF">2015-11-11T21:19:00Z</dcterms:modified>
</cp:coreProperties>
</file>